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FF9D4" w14:textId="16DFE93E" w:rsidR="00A45782" w:rsidRDefault="000B469E" w:rsidP="000B469E">
      <w:pPr>
        <w:tabs>
          <w:tab w:val="left" w:pos="7976"/>
        </w:tabs>
        <w:ind w:left="-1701" w:right="-1701"/>
        <w:jc w:val="right"/>
        <w:rPr>
          <w:b/>
          <w:sz w:val="36"/>
          <w:szCs w:val="36"/>
        </w:rPr>
      </w:pPr>
      <w:r>
        <w:rPr>
          <w:b/>
          <w:sz w:val="36"/>
          <w:szCs w:val="36"/>
        </w:rPr>
        <w:tab/>
      </w:r>
    </w:p>
    <w:p w14:paraId="3D8FFC41" w14:textId="77777777" w:rsidR="005B0C2D" w:rsidRDefault="00DA2A5A">
      <w:pPr>
        <w:rPr>
          <w:rFonts w:cstheme="minorHAnsi"/>
          <w:b/>
          <w:sz w:val="32"/>
          <w:szCs w:val="32"/>
        </w:rPr>
      </w:pPr>
      <w:r w:rsidRPr="00A854CC">
        <w:rPr>
          <w:b/>
          <w:noProof/>
          <w:sz w:val="36"/>
          <w:szCs w:val="36"/>
          <w:lang w:eastAsia="en-NZ"/>
        </w:rPr>
        <mc:AlternateContent>
          <mc:Choice Requires="wps">
            <w:drawing>
              <wp:anchor distT="0" distB="0" distL="114300" distR="114300" simplePos="0" relativeHeight="251658240" behindDoc="0" locked="0" layoutInCell="1" allowOverlap="1" wp14:anchorId="3563928A" wp14:editId="55593D9E">
                <wp:simplePos x="0" y="0"/>
                <wp:positionH relativeFrom="column">
                  <wp:posOffset>25400</wp:posOffset>
                </wp:positionH>
                <wp:positionV relativeFrom="paragraph">
                  <wp:posOffset>17145</wp:posOffset>
                </wp:positionV>
                <wp:extent cx="5295900" cy="62191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6219190"/>
                        </a:xfrm>
                        <a:prstGeom prst="rect">
                          <a:avLst/>
                        </a:prstGeom>
                        <a:noFill/>
                        <a:ln w="9525">
                          <a:noFill/>
                          <a:miter lim="800000"/>
                          <a:headEnd/>
                          <a:tailEnd/>
                        </a:ln>
                      </wps:spPr>
                      <wps:txbx>
                        <w:txbxContent>
                          <w:p w14:paraId="6747CEA5" w14:textId="77777777" w:rsidR="009A0BA0" w:rsidRPr="00DA2A5A" w:rsidRDefault="009A0BA0">
                            <w:pPr>
                              <w:rPr>
                                <w:b/>
                                <w:sz w:val="44"/>
                                <w:szCs w:val="72"/>
                              </w:rPr>
                            </w:pPr>
                            <w:r w:rsidRPr="00DA2A5A">
                              <w:rPr>
                                <w:b/>
                                <w:sz w:val="44"/>
                                <w:szCs w:val="72"/>
                              </w:rPr>
                              <w:t>Tourism Communities: Support, Recovery and Re-set Plan</w:t>
                            </w:r>
                          </w:p>
                          <w:p w14:paraId="48CF6EA7" w14:textId="77777777" w:rsidR="009A0BA0" w:rsidRDefault="009A0BA0">
                            <w:pPr>
                              <w:rPr>
                                <w:b/>
                                <w:sz w:val="52"/>
                                <w:szCs w:val="72"/>
                              </w:rPr>
                            </w:pPr>
                          </w:p>
                          <w:p w14:paraId="58D4C6EC" w14:textId="77777777" w:rsidR="009A0BA0" w:rsidRPr="00C1111C" w:rsidRDefault="009A0BA0">
                            <w:pPr>
                              <w:rPr>
                                <w:b/>
                                <w:sz w:val="52"/>
                                <w:szCs w:val="72"/>
                              </w:rPr>
                            </w:pPr>
                          </w:p>
                          <w:p w14:paraId="75E025CC" w14:textId="7F612E32" w:rsidR="009A0BA0" w:rsidRPr="008C7E27" w:rsidRDefault="009A0BA0">
                            <w:pPr>
                              <w:rPr>
                                <w:b/>
                                <w:sz w:val="56"/>
                                <w:szCs w:val="72"/>
                              </w:rPr>
                            </w:pPr>
                            <w:r>
                              <w:rPr>
                                <w:b/>
                                <w:sz w:val="56"/>
                                <w:szCs w:val="72"/>
                              </w:rPr>
                              <w:t>Business</w:t>
                            </w:r>
                            <w:r w:rsidR="00266B18">
                              <w:rPr>
                                <w:b/>
                                <w:sz w:val="56"/>
                                <w:szCs w:val="72"/>
                              </w:rPr>
                              <w:t xml:space="preserve"> </w:t>
                            </w:r>
                            <w:r>
                              <w:rPr>
                                <w:b/>
                                <w:sz w:val="56"/>
                                <w:szCs w:val="72"/>
                              </w:rPr>
                              <w:t>Advice Grant</w:t>
                            </w:r>
                          </w:p>
                          <w:p w14:paraId="3316E9B0" w14:textId="77777777" w:rsidR="009A0BA0" w:rsidRDefault="009A0BA0">
                            <w:pPr>
                              <w:rPr>
                                <w:b/>
                                <w:sz w:val="36"/>
                                <w:szCs w:val="36"/>
                              </w:rPr>
                            </w:pPr>
                            <w:r>
                              <w:rPr>
                                <w:b/>
                                <w:sz w:val="36"/>
                                <w:szCs w:val="36"/>
                              </w:rPr>
                              <w:t>Guide and Application Form</w:t>
                            </w:r>
                          </w:p>
                          <w:p w14:paraId="110FD20B" w14:textId="2B650927" w:rsidR="009A0BA0" w:rsidRDefault="004D14ED">
                            <w:pPr>
                              <w:rPr>
                                <w:b/>
                                <w:sz w:val="36"/>
                                <w:szCs w:val="36"/>
                              </w:rPr>
                            </w:pPr>
                            <w:r>
                              <w:rPr>
                                <w:b/>
                                <w:sz w:val="36"/>
                                <w:szCs w:val="36"/>
                              </w:rPr>
                              <w:t>August</w:t>
                            </w:r>
                            <w:r w:rsidR="009A0BA0">
                              <w:rPr>
                                <w:b/>
                                <w:sz w:val="36"/>
                                <w:szCs w:val="36"/>
                              </w:rPr>
                              <w:t xml:space="preserve"> 2021</w:t>
                            </w:r>
                          </w:p>
                          <w:p w14:paraId="26F99FF4" w14:textId="77777777" w:rsidR="009A0BA0" w:rsidRDefault="009A0BA0">
                            <w:pPr>
                              <w:rPr>
                                <w:b/>
                                <w:sz w:val="36"/>
                                <w:szCs w:val="36"/>
                              </w:rPr>
                            </w:pPr>
                          </w:p>
                          <w:p w14:paraId="517A10B5" w14:textId="77777777" w:rsidR="009A0BA0" w:rsidRPr="000F5D03" w:rsidRDefault="009A0BA0">
                            <w:pP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3928A" id="_x0000_t202" coordsize="21600,21600" o:spt="202" path="m,l,21600r21600,l21600,xe">
                <v:stroke joinstyle="miter"/>
                <v:path gradientshapeok="t" o:connecttype="rect"/>
              </v:shapetype>
              <v:shape id="Text Box 2" o:spid="_x0000_s1026" type="#_x0000_t202" style="position:absolute;margin-left:2pt;margin-top:1.35pt;width:417pt;height:48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" filled="f" stroked="f">
                <v:textbox>
                  <w:txbxContent>
                    <w:p w14:paraId="6747CEA5" w14:textId="77777777" w:rsidR="009A0BA0" w:rsidRPr="00DA2A5A" w:rsidRDefault="009A0BA0">
                      <w:pPr>
                        <w:rPr>
                          <w:b/>
                          <w:sz w:val="44"/>
                          <w:szCs w:val="72"/>
                        </w:rPr>
                      </w:pPr>
                      <w:r w:rsidRPr="00DA2A5A">
                        <w:rPr>
                          <w:b/>
                          <w:sz w:val="44"/>
                          <w:szCs w:val="72"/>
                        </w:rPr>
                        <w:t>Tourism Communities: Support, Recovery and Re-set Plan</w:t>
                      </w:r>
                    </w:p>
                    <w:p w14:paraId="48CF6EA7" w14:textId="77777777" w:rsidR="009A0BA0" w:rsidRDefault="009A0BA0">
                      <w:pPr>
                        <w:rPr>
                          <w:b/>
                          <w:sz w:val="52"/>
                          <w:szCs w:val="72"/>
                        </w:rPr>
                      </w:pPr>
                    </w:p>
                    <w:p w14:paraId="58D4C6EC" w14:textId="77777777" w:rsidR="009A0BA0" w:rsidRPr="00C1111C" w:rsidRDefault="009A0BA0">
                      <w:pPr>
                        <w:rPr>
                          <w:b/>
                          <w:sz w:val="52"/>
                          <w:szCs w:val="72"/>
                        </w:rPr>
                      </w:pPr>
                    </w:p>
                    <w:p w14:paraId="75E025CC" w14:textId="7F612E32" w:rsidR="009A0BA0" w:rsidRPr="008C7E27" w:rsidRDefault="009A0BA0">
                      <w:pPr>
                        <w:rPr>
                          <w:b/>
                          <w:sz w:val="56"/>
                          <w:szCs w:val="72"/>
                        </w:rPr>
                      </w:pPr>
                      <w:r>
                        <w:rPr>
                          <w:b/>
                          <w:sz w:val="56"/>
                          <w:szCs w:val="72"/>
                        </w:rPr>
                        <w:t>Business</w:t>
                      </w:r>
                      <w:r w:rsidR="00266B18">
                        <w:rPr>
                          <w:b/>
                          <w:sz w:val="56"/>
                          <w:szCs w:val="72"/>
                        </w:rPr>
                        <w:t xml:space="preserve"> </w:t>
                      </w:r>
                      <w:r>
                        <w:rPr>
                          <w:b/>
                          <w:sz w:val="56"/>
                          <w:szCs w:val="72"/>
                        </w:rPr>
                        <w:t>Advice Grant</w:t>
                      </w:r>
                    </w:p>
                    <w:p w14:paraId="3316E9B0" w14:textId="77777777" w:rsidR="009A0BA0" w:rsidRDefault="009A0BA0">
                      <w:pPr>
                        <w:rPr>
                          <w:b/>
                          <w:sz w:val="36"/>
                          <w:szCs w:val="36"/>
                        </w:rPr>
                      </w:pPr>
                      <w:r>
                        <w:rPr>
                          <w:b/>
                          <w:sz w:val="36"/>
                          <w:szCs w:val="36"/>
                        </w:rPr>
                        <w:t>Guide and Application Form</w:t>
                      </w:r>
                    </w:p>
                    <w:p w14:paraId="110FD20B" w14:textId="2B650927" w:rsidR="009A0BA0" w:rsidRDefault="004D14ED">
                      <w:pPr>
                        <w:rPr>
                          <w:b/>
                          <w:sz w:val="36"/>
                          <w:szCs w:val="36"/>
                        </w:rPr>
                      </w:pPr>
                      <w:r>
                        <w:rPr>
                          <w:b/>
                          <w:sz w:val="36"/>
                          <w:szCs w:val="36"/>
                        </w:rPr>
                        <w:t>August</w:t>
                      </w:r>
                      <w:r w:rsidR="009A0BA0">
                        <w:rPr>
                          <w:b/>
                          <w:sz w:val="36"/>
                          <w:szCs w:val="36"/>
                        </w:rPr>
                        <w:t xml:space="preserve"> 2021</w:t>
                      </w:r>
                    </w:p>
                    <w:p w14:paraId="26F99FF4" w14:textId="77777777" w:rsidR="009A0BA0" w:rsidRDefault="009A0BA0">
                      <w:pPr>
                        <w:rPr>
                          <w:b/>
                          <w:sz w:val="36"/>
                          <w:szCs w:val="36"/>
                        </w:rPr>
                      </w:pPr>
                    </w:p>
                    <w:p w14:paraId="517A10B5" w14:textId="77777777" w:rsidR="009A0BA0" w:rsidRPr="000F5D03" w:rsidRDefault="009A0BA0">
                      <w:pPr>
                        <w:rPr>
                          <w:b/>
                          <w:sz w:val="36"/>
                          <w:szCs w:val="36"/>
                        </w:rPr>
                      </w:pPr>
                    </w:p>
                  </w:txbxContent>
                </v:textbox>
              </v:shape>
            </w:pict>
          </mc:Fallback>
        </mc:AlternateContent>
      </w:r>
    </w:p>
    <w:p w14:paraId="57CD12F8" w14:textId="77777777" w:rsidR="005B0C2D" w:rsidRDefault="005B0C2D">
      <w:pPr>
        <w:rPr>
          <w:rFonts w:cstheme="minorHAnsi"/>
          <w:b/>
          <w:sz w:val="32"/>
          <w:szCs w:val="32"/>
        </w:rPr>
      </w:pPr>
      <w:r>
        <w:rPr>
          <w:rFonts w:cstheme="minorHAnsi"/>
          <w:b/>
          <w:sz w:val="32"/>
          <w:szCs w:val="32"/>
        </w:rPr>
        <w:br w:type="page"/>
      </w:r>
    </w:p>
    <w:p w14:paraId="715D8743" w14:textId="0991631E" w:rsidR="00E44AE1" w:rsidRPr="00BA725F" w:rsidRDefault="009A0BA0">
      <w:pPr>
        <w:rPr>
          <w:rFonts w:cstheme="minorHAnsi"/>
          <w:sz w:val="36"/>
          <w:szCs w:val="36"/>
        </w:rPr>
      </w:pPr>
      <w:r>
        <w:rPr>
          <w:rFonts w:cstheme="minorHAnsi"/>
          <w:b/>
          <w:sz w:val="36"/>
          <w:szCs w:val="36"/>
        </w:rPr>
        <w:lastRenderedPageBreak/>
        <w:t>Business Advice Grant</w:t>
      </w:r>
      <w:r w:rsidR="00FF41F7" w:rsidRPr="00BA725F">
        <w:rPr>
          <w:rFonts w:cstheme="minorHAnsi"/>
          <w:b/>
          <w:sz w:val="36"/>
          <w:szCs w:val="36"/>
        </w:rPr>
        <w:t>: Guide for Applicants</w:t>
      </w:r>
    </w:p>
    <w:p w14:paraId="62DFA611" w14:textId="1B716104" w:rsidR="00F10A51" w:rsidRDefault="00F10A51" w:rsidP="00F10A51">
      <w:r w:rsidRPr="00772C2C">
        <w:t>The Government has allocated additional funding to support touri</w:t>
      </w:r>
      <w:r>
        <w:t xml:space="preserve">sm businesses through recovery </w:t>
      </w:r>
      <w:r w:rsidR="008402BD">
        <w:t xml:space="preserve">from </w:t>
      </w:r>
      <w:r>
        <w:t>COVID-19 through the $200 million</w:t>
      </w:r>
      <w:r w:rsidRPr="00772C2C">
        <w:t xml:space="preserve"> Tourism Communities: Support, Recovery and Re-set Plan</w:t>
      </w:r>
      <w:r>
        <w:t xml:space="preserve"> (the Plan).</w:t>
      </w:r>
    </w:p>
    <w:p w14:paraId="261343BB" w14:textId="6229A7D8" w:rsidR="007D66E4" w:rsidRPr="004D2BEE" w:rsidRDefault="00F10A51" w:rsidP="004D2BEE">
      <w:pPr>
        <w:pStyle w:val="BodyText-Numbered"/>
        <w:keepNext w:val="0"/>
        <w:numPr>
          <w:ilvl w:val="0"/>
          <w:numId w:val="0"/>
        </w:numPr>
        <w:spacing w:before="0" w:after="200"/>
        <w:rPr>
          <w:rFonts w:asciiTheme="minorHAnsi" w:eastAsiaTheme="minorHAnsi" w:hAnsiTheme="minorHAnsi" w:cstheme="minorBidi"/>
          <w:lang w:eastAsia="en-US"/>
        </w:rPr>
      </w:pPr>
      <w:r>
        <w:rPr>
          <w:rFonts w:asciiTheme="minorHAnsi" w:eastAsiaTheme="minorHAnsi" w:hAnsiTheme="minorHAnsi" w:cstheme="minorBidi"/>
          <w:lang w:eastAsia="en-US"/>
        </w:rPr>
        <w:t xml:space="preserve">The Plan includes </w:t>
      </w:r>
      <w:r w:rsidR="007D66E4" w:rsidRPr="004D2BEE">
        <w:rPr>
          <w:rFonts w:asciiTheme="minorHAnsi" w:eastAsiaTheme="minorHAnsi" w:hAnsiTheme="minorHAnsi" w:cstheme="minorBidi"/>
          <w:lang w:eastAsia="en-US"/>
        </w:rPr>
        <w:t>$</w:t>
      </w:r>
      <w:r w:rsidR="007D66E4" w:rsidRPr="00A31821">
        <w:rPr>
          <w:rFonts w:asciiTheme="minorHAnsi" w:eastAsiaTheme="minorHAnsi" w:hAnsiTheme="minorHAnsi" w:cstheme="minorBidi"/>
          <w:lang w:eastAsia="en-US"/>
        </w:rPr>
        <w:t>10</w:t>
      </w:r>
      <w:r w:rsidR="007D66E4" w:rsidRPr="004D2BEE">
        <w:rPr>
          <w:rFonts w:asciiTheme="minorHAnsi" w:eastAsiaTheme="minorHAnsi" w:hAnsiTheme="minorHAnsi" w:cstheme="minorBidi"/>
          <w:lang w:eastAsia="en-US"/>
        </w:rPr>
        <w:t xml:space="preserve"> million in grants</w:t>
      </w:r>
      <w:r>
        <w:rPr>
          <w:rFonts w:asciiTheme="minorHAnsi" w:eastAsiaTheme="minorHAnsi" w:hAnsiTheme="minorHAnsi" w:cstheme="minorBidi"/>
          <w:lang w:eastAsia="en-US"/>
        </w:rPr>
        <w:t xml:space="preserve"> </w:t>
      </w:r>
      <w:r w:rsidR="007D66E4" w:rsidRPr="004D2BEE">
        <w:rPr>
          <w:rFonts w:asciiTheme="minorHAnsi" w:eastAsiaTheme="minorHAnsi" w:hAnsiTheme="minorHAnsi" w:cstheme="minorBidi"/>
          <w:lang w:eastAsia="en-US"/>
        </w:rPr>
        <w:t xml:space="preserve">to </w:t>
      </w:r>
      <w:r w:rsidR="00266B18">
        <w:rPr>
          <w:rFonts w:asciiTheme="minorHAnsi" w:eastAsiaTheme="minorHAnsi" w:hAnsiTheme="minorHAnsi" w:cstheme="minorBidi"/>
          <w:lang w:eastAsia="en-US"/>
        </w:rPr>
        <w:t>provide</w:t>
      </w:r>
      <w:r w:rsidR="007D66E4" w:rsidRPr="004D2BEE">
        <w:rPr>
          <w:rFonts w:asciiTheme="minorHAnsi" w:eastAsiaTheme="minorHAnsi" w:hAnsiTheme="minorHAnsi" w:cstheme="minorBidi"/>
          <w:lang w:eastAsia="en-US"/>
        </w:rPr>
        <w:t xml:space="preserve"> </w:t>
      </w:r>
      <w:r w:rsidR="00045B34">
        <w:rPr>
          <w:rFonts w:asciiTheme="minorHAnsi" w:eastAsiaTheme="minorHAnsi" w:hAnsiTheme="minorHAnsi" w:cstheme="minorBidi"/>
          <w:lang w:eastAsia="en-US"/>
        </w:rPr>
        <w:t>B</w:t>
      </w:r>
      <w:r w:rsidR="00384DAF" w:rsidRPr="004D2BEE">
        <w:rPr>
          <w:rFonts w:asciiTheme="minorHAnsi" w:eastAsiaTheme="minorHAnsi" w:hAnsiTheme="minorHAnsi" w:cstheme="minorBidi"/>
          <w:lang w:eastAsia="en-US"/>
        </w:rPr>
        <w:t>usiness Advisory Support</w:t>
      </w:r>
      <w:r w:rsidR="0062722E">
        <w:rPr>
          <w:rFonts w:asciiTheme="minorHAnsi" w:eastAsiaTheme="minorHAnsi" w:hAnsiTheme="minorHAnsi" w:cstheme="minorBidi"/>
          <w:lang w:eastAsia="en-US"/>
        </w:rPr>
        <w:t xml:space="preserve"> through the Regional Business Partners Network</w:t>
      </w:r>
      <w:r w:rsidR="008834D3">
        <w:rPr>
          <w:rFonts w:asciiTheme="minorHAnsi" w:eastAsiaTheme="minorHAnsi" w:hAnsiTheme="minorHAnsi" w:cstheme="minorBidi"/>
          <w:lang w:eastAsia="en-US"/>
        </w:rPr>
        <w:t xml:space="preserve">. The </w:t>
      </w:r>
      <w:r w:rsidR="008834D3" w:rsidRPr="004D2BEE">
        <w:rPr>
          <w:rFonts w:asciiTheme="minorHAnsi" w:eastAsiaTheme="minorHAnsi" w:hAnsiTheme="minorHAnsi" w:cstheme="minorBidi"/>
          <w:lang w:eastAsia="en-US"/>
        </w:rPr>
        <w:t>Business Advisory Support</w:t>
      </w:r>
      <w:r w:rsidR="008834D3">
        <w:rPr>
          <w:rFonts w:asciiTheme="minorHAnsi" w:eastAsiaTheme="minorHAnsi" w:hAnsiTheme="minorHAnsi" w:cstheme="minorBidi"/>
          <w:lang w:eastAsia="en-US"/>
        </w:rPr>
        <w:t xml:space="preserve"> initiative complements the Business Advice Implementation Grants by providing</w:t>
      </w:r>
      <w:r w:rsidR="00FF41F7">
        <w:rPr>
          <w:rFonts w:asciiTheme="minorHAnsi" w:eastAsiaTheme="minorHAnsi" w:hAnsiTheme="minorHAnsi" w:cstheme="minorBidi"/>
          <w:lang w:eastAsia="en-US"/>
        </w:rPr>
        <w:t xml:space="preserve"> businesses with up to $5000 (excluding GST) to receive expert advice and support</w:t>
      </w:r>
      <w:r w:rsidR="008834D3">
        <w:rPr>
          <w:rFonts w:asciiTheme="minorHAnsi" w:eastAsiaTheme="minorHAnsi" w:hAnsiTheme="minorHAnsi" w:cstheme="minorBidi"/>
          <w:lang w:eastAsia="en-US"/>
        </w:rPr>
        <w:t>.</w:t>
      </w:r>
      <w:r w:rsidR="007D66E4" w:rsidRPr="004D2BEE">
        <w:rPr>
          <w:rFonts w:asciiTheme="minorHAnsi" w:eastAsiaTheme="minorHAnsi" w:hAnsiTheme="minorHAnsi" w:cstheme="minorBidi"/>
          <w:lang w:eastAsia="en-US"/>
        </w:rPr>
        <w:t xml:space="preserve"> </w:t>
      </w:r>
    </w:p>
    <w:p w14:paraId="7EF1AEF9" w14:textId="69981757" w:rsidR="007D66E4" w:rsidRDefault="007D66E4" w:rsidP="007D66E4">
      <w:pPr>
        <w:pStyle w:val="BodyText-Numbered"/>
        <w:keepNext w:val="0"/>
        <w:numPr>
          <w:ilvl w:val="0"/>
          <w:numId w:val="0"/>
        </w:numPr>
        <w:spacing w:before="0" w:after="200"/>
        <w:rPr>
          <w:rFonts w:asciiTheme="minorHAnsi" w:eastAsiaTheme="minorHAnsi" w:hAnsiTheme="minorHAnsi" w:cstheme="minorBidi"/>
          <w:lang w:eastAsia="en-US"/>
        </w:rPr>
      </w:pPr>
      <w:r>
        <w:rPr>
          <w:rFonts w:asciiTheme="minorHAnsi" w:eastAsiaTheme="minorHAnsi" w:hAnsiTheme="minorHAnsi" w:cstheme="minorBidi"/>
          <w:lang w:eastAsia="en-US"/>
        </w:rPr>
        <w:t xml:space="preserve">Tourism businesses can access funding through other initiatives in the Plan alongside the </w:t>
      </w:r>
      <w:r w:rsidR="009A0BA0">
        <w:rPr>
          <w:rFonts w:asciiTheme="minorHAnsi" w:eastAsiaTheme="minorHAnsi" w:hAnsiTheme="minorHAnsi" w:cstheme="minorBidi"/>
          <w:lang w:eastAsia="en-US"/>
        </w:rPr>
        <w:t>Business Advice Grant</w:t>
      </w:r>
      <w:r>
        <w:rPr>
          <w:rFonts w:asciiTheme="minorHAnsi" w:eastAsiaTheme="minorHAnsi" w:hAnsiTheme="minorHAnsi" w:cstheme="minorBidi"/>
          <w:lang w:eastAsia="en-US"/>
        </w:rPr>
        <w:t xml:space="preserve"> if require</w:t>
      </w:r>
      <w:r w:rsidR="009A0BA0">
        <w:rPr>
          <w:rFonts w:asciiTheme="minorHAnsi" w:eastAsiaTheme="minorHAnsi" w:hAnsiTheme="minorHAnsi" w:cstheme="minorBidi"/>
          <w:lang w:eastAsia="en-US"/>
        </w:rPr>
        <w:t xml:space="preserve">d, including Business Advisory </w:t>
      </w:r>
      <w:r w:rsidR="0062722E">
        <w:rPr>
          <w:rFonts w:asciiTheme="minorHAnsi" w:eastAsiaTheme="minorHAnsi" w:hAnsiTheme="minorHAnsi" w:cstheme="minorBidi"/>
          <w:lang w:eastAsia="en-US"/>
        </w:rPr>
        <w:t xml:space="preserve">Implementation </w:t>
      </w:r>
      <w:r w:rsidR="009A0BA0">
        <w:rPr>
          <w:rFonts w:asciiTheme="minorHAnsi" w:eastAsiaTheme="minorHAnsi" w:hAnsiTheme="minorHAnsi" w:cstheme="minorBidi"/>
          <w:lang w:eastAsia="en-US"/>
        </w:rPr>
        <w:t>Support</w:t>
      </w:r>
      <w:r w:rsidR="00C263CD">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and the Tourism Kick-start Fund.</w:t>
      </w:r>
    </w:p>
    <w:p w14:paraId="1348827C" w14:textId="6E5C24BE" w:rsidR="006C1BAA" w:rsidRDefault="006C1BAA" w:rsidP="007D66E4">
      <w:pPr>
        <w:pStyle w:val="BodyText-Numbered"/>
        <w:keepNext w:val="0"/>
        <w:numPr>
          <w:ilvl w:val="0"/>
          <w:numId w:val="0"/>
        </w:numPr>
        <w:spacing w:before="0" w:after="200"/>
        <w:rPr>
          <w:rFonts w:asciiTheme="minorHAnsi" w:hAnsiTheme="minorHAnsi" w:cstheme="minorHAnsi"/>
        </w:rPr>
      </w:pPr>
      <w:r>
        <w:rPr>
          <w:rFonts w:asciiTheme="minorHAnsi" w:hAnsiTheme="minorHAnsi" w:cstheme="minorHAnsi"/>
        </w:rPr>
        <w:t>T</w:t>
      </w:r>
      <w:r w:rsidRPr="006C1BAA">
        <w:rPr>
          <w:rFonts w:asciiTheme="minorHAnsi" w:hAnsiTheme="minorHAnsi" w:cstheme="minorHAnsi"/>
        </w:rPr>
        <w:t>he organisations delivering the</w:t>
      </w:r>
      <w:r w:rsidR="004440A4" w:rsidRPr="004440A4">
        <w:t xml:space="preserve"> </w:t>
      </w:r>
      <w:r w:rsidR="004440A4" w:rsidRPr="004440A4">
        <w:rPr>
          <w:rFonts w:asciiTheme="minorHAnsi" w:hAnsiTheme="minorHAnsi" w:cstheme="minorHAnsi"/>
        </w:rPr>
        <w:t xml:space="preserve">Business Advice Implementation </w:t>
      </w:r>
      <w:r w:rsidR="004440A4">
        <w:rPr>
          <w:rFonts w:asciiTheme="minorHAnsi" w:hAnsiTheme="minorHAnsi" w:cstheme="minorHAnsi"/>
        </w:rPr>
        <w:t xml:space="preserve">and </w:t>
      </w:r>
      <w:r w:rsidR="004440A4" w:rsidRPr="004440A4">
        <w:rPr>
          <w:rFonts w:asciiTheme="minorHAnsi" w:hAnsiTheme="minorHAnsi" w:cstheme="minorHAnsi"/>
        </w:rPr>
        <w:t>Tourism Kick-start Fund</w:t>
      </w:r>
      <w:r w:rsidR="004440A4">
        <w:rPr>
          <w:rFonts w:asciiTheme="minorHAnsi" w:hAnsiTheme="minorHAnsi" w:cstheme="minorHAnsi"/>
        </w:rPr>
        <w:t xml:space="preserve"> </w:t>
      </w:r>
      <w:r w:rsidRPr="006C1BAA">
        <w:rPr>
          <w:rFonts w:asciiTheme="minorHAnsi" w:hAnsiTheme="minorHAnsi" w:cstheme="minorHAnsi"/>
        </w:rPr>
        <w:t xml:space="preserve">initiatives </w:t>
      </w:r>
      <w:r>
        <w:rPr>
          <w:rFonts w:asciiTheme="minorHAnsi" w:hAnsiTheme="minorHAnsi" w:cstheme="minorHAnsi"/>
        </w:rPr>
        <w:t>are called</w:t>
      </w:r>
      <w:r w:rsidRPr="006C1BAA">
        <w:rPr>
          <w:rFonts w:asciiTheme="minorHAnsi" w:hAnsiTheme="minorHAnsi" w:cstheme="minorHAnsi"/>
        </w:rPr>
        <w:t xml:space="preserve"> Lead Entities</w:t>
      </w:r>
      <w:r w:rsidR="008B298E">
        <w:rPr>
          <w:rFonts w:asciiTheme="minorHAnsi" w:hAnsiTheme="minorHAnsi" w:cstheme="minorHAnsi"/>
        </w:rPr>
        <w:t xml:space="preserve"> (with support from the </w:t>
      </w:r>
      <w:r w:rsidR="00BC3D86">
        <w:rPr>
          <w:rFonts w:asciiTheme="minorHAnsi" w:hAnsiTheme="minorHAnsi" w:cstheme="minorHAnsi"/>
        </w:rPr>
        <w:t xml:space="preserve">local </w:t>
      </w:r>
      <w:r w:rsidR="008B298E">
        <w:rPr>
          <w:rFonts w:asciiTheme="minorHAnsi" w:hAnsiTheme="minorHAnsi" w:cstheme="minorHAnsi"/>
        </w:rPr>
        <w:t>Regional Business Partner</w:t>
      </w:r>
      <w:r w:rsidR="00BC3D86">
        <w:rPr>
          <w:rFonts w:asciiTheme="minorHAnsi" w:hAnsiTheme="minorHAnsi" w:cstheme="minorHAnsi"/>
        </w:rPr>
        <w:t>s</w:t>
      </w:r>
      <w:r w:rsidR="008B298E">
        <w:rPr>
          <w:rFonts w:asciiTheme="minorHAnsi" w:hAnsiTheme="minorHAnsi" w:cstheme="minorHAnsi"/>
        </w:rPr>
        <w:t>)</w:t>
      </w:r>
      <w:r>
        <w:rPr>
          <w:rFonts w:asciiTheme="minorHAnsi" w:hAnsiTheme="minorHAnsi" w:cstheme="minorHAnsi"/>
        </w:rPr>
        <w:t xml:space="preserve">. </w:t>
      </w:r>
      <w:r w:rsidRPr="006C1BAA">
        <w:rPr>
          <w:rFonts w:asciiTheme="minorHAnsi" w:hAnsiTheme="minorHAnsi" w:cstheme="minorHAnsi"/>
        </w:rPr>
        <w:t>Lead Entities have local knowledge and expertise</w:t>
      </w:r>
      <w:r>
        <w:rPr>
          <w:rFonts w:asciiTheme="minorHAnsi" w:hAnsiTheme="minorHAnsi" w:cstheme="minorHAnsi"/>
        </w:rPr>
        <w:t>, and have been agreed with the five</w:t>
      </w:r>
      <w:r w:rsidRPr="006C1BAA">
        <w:rPr>
          <w:rFonts w:asciiTheme="minorHAnsi" w:hAnsiTheme="minorHAnsi" w:cstheme="minorHAnsi"/>
        </w:rPr>
        <w:t xml:space="preserve"> districts.</w:t>
      </w:r>
      <w:r w:rsidR="004440A4">
        <w:rPr>
          <w:rFonts w:asciiTheme="minorHAnsi" w:hAnsiTheme="minorHAnsi" w:cstheme="minorHAnsi"/>
        </w:rPr>
        <w:t xml:space="preserve"> The</w:t>
      </w:r>
      <w:r w:rsidR="008B298E">
        <w:rPr>
          <w:rFonts w:asciiTheme="minorHAnsi" w:hAnsiTheme="minorHAnsi" w:cstheme="minorHAnsi"/>
        </w:rPr>
        <w:t xml:space="preserve"> Lead Entities</w:t>
      </w:r>
      <w:r w:rsidR="004440A4">
        <w:rPr>
          <w:rFonts w:asciiTheme="minorHAnsi" w:hAnsiTheme="minorHAnsi" w:cstheme="minorHAnsi"/>
        </w:rPr>
        <w:t xml:space="preserve"> are:</w:t>
      </w:r>
    </w:p>
    <w:p w14:paraId="29ACB2CB" w14:textId="77777777" w:rsidR="004440A4" w:rsidRDefault="004440A4" w:rsidP="00191240">
      <w:pPr>
        <w:pStyle w:val="BodyText-Numbered"/>
        <w:keepNext w:val="0"/>
        <w:numPr>
          <w:ilvl w:val="0"/>
          <w:numId w:val="23"/>
        </w:numPr>
        <w:spacing w:before="0" w:after="200"/>
        <w:rPr>
          <w:rFonts w:asciiTheme="minorHAnsi" w:eastAsiaTheme="minorHAnsi" w:hAnsiTheme="minorHAnsi" w:cstheme="minorHAnsi"/>
          <w:lang w:eastAsia="en-US"/>
        </w:rPr>
      </w:pPr>
      <w:proofErr w:type="spellStart"/>
      <w:r w:rsidRPr="004440A4">
        <w:rPr>
          <w:rFonts w:asciiTheme="minorHAnsi" w:eastAsiaTheme="minorHAnsi" w:hAnsiTheme="minorHAnsi" w:cstheme="minorHAnsi"/>
          <w:lang w:eastAsia="en-US"/>
        </w:rPr>
        <w:t>ChristchurchNZ</w:t>
      </w:r>
      <w:proofErr w:type="spellEnd"/>
      <w:r w:rsidRPr="004440A4">
        <w:rPr>
          <w:rFonts w:asciiTheme="minorHAnsi" w:eastAsiaTheme="minorHAnsi" w:hAnsiTheme="minorHAnsi" w:cstheme="minorHAnsi"/>
          <w:lang w:eastAsia="en-US"/>
        </w:rPr>
        <w:t xml:space="preserve"> (for </w:t>
      </w:r>
      <w:proofErr w:type="spellStart"/>
      <w:r w:rsidRPr="004440A4">
        <w:rPr>
          <w:rFonts w:asciiTheme="minorHAnsi" w:eastAsiaTheme="minorHAnsi" w:hAnsiTheme="minorHAnsi" w:cstheme="minorHAnsi"/>
          <w:lang w:eastAsia="en-US"/>
        </w:rPr>
        <w:t>Ka</w:t>
      </w:r>
      <w:r>
        <w:rPr>
          <w:rFonts w:asciiTheme="minorHAnsi" w:eastAsiaTheme="minorHAnsi" w:hAnsiTheme="minorHAnsi" w:cstheme="minorHAnsi"/>
          <w:lang w:eastAsia="en-US"/>
        </w:rPr>
        <w:t>ikōura</w:t>
      </w:r>
      <w:proofErr w:type="spellEnd"/>
      <w:r>
        <w:rPr>
          <w:rFonts w:asciiTheme="minorHAnsi" w:eastAsiaTheme="minorHAnsi" w:hAnsiTheme="minorHAnsi" w:cstheme="minorHAnsi"/>
          <w:lang w:eastAsia="en-US"/>
        </w:rPr>
        <w:t xml:space="preserve"> and Mackenzie Districts)</w:t>
      </w:r>
    </w:p>
    <w:p w14:paraId="466DF095" w14:textId="77777777" w:rsidR="004440A4" w:rsidRDefault="004440A4" w:rsidP="00191240">
      <w:pPr>
        <w:pStyle w:val="BodyText-Numbered"/>
        <w:keepNext w:val="0"/>
        <w:numPr>
          <w:ilvl w:val="0"/>
          <w:numId w:val="23"/>
        </w:numPr>
        <w:spacing w:before="0" w:after="200"/>
        <w:rPr>
          <w:rFonts w:asciiTheme="minorHAnsi" w:eastAsiaTheme="minorHAnsi" w:hAnsiTheme="minorHAnsi" w:cstheme="minorHAnsi"/>
          <w:lang w:eastAsia="en-US"/>
        </w:rPr>
      </w:pPr>
      <w:r w:rsidRPr="004440A4">
        <w:rPr>
          <w:rFonts w:asciiTheme="minorHAnsi" w:eastAsiaTheme="minorHAnsi" w:hAnsiTheme="minorHAnsi" w:cstheme="minorHAnsi"/>
          <w:lang w:eastAsia="en-US"/>
        </w:rPr>
        <w:t>Great South (for Southland Dist</w:t>
      </w:r>
      <w:r>
        <w:rPr>
          <w:rFonts w:asciiTheme="minorHAnsi" w:eastAsiaTheme="minorHAnsi" w:hAnsiTheme="minorHAnsi" w:cstheme="minorHAnsi"/>
          <w:lang w:eastAsia="en-US"/>
        </w:rPr>
        <w:t>rict)</w:t>
      </w:r>
    </w:p>
    <w:p w14:paraId="3F3440C7" w14:textId="77777777" w:rsidR="004440A4" w:rsidRDefault="004440A4" w:rsidP="00191240">
      <w:pPr>
        <w:pStyle w:val="BodyText-Numbered"/>
        <w:keepNext w:val="0"/>
        <w:numPr>
          <w:ilvl w:val="0"/>
          <w:numId w:val="23"/>
        </w:numPr>
        <w:spacing w:before="0" w:after="200"/>
        <w:rPr>
          <w:rFonts w:asciiTheme="minorHAnsi" w:eastAsiaTheme="minorHAnsi" w:hAnsiTheme="minorHAnsi" w:cstheme="minorHAnsi"/>
          <w:lang w:eastAsia="en-US"/>
        </w:rPr>
      </w:pPr>
      <w:r w:rsidRPr="004440A4">
        <w:rPr>
          <w:rFonts w:asciiTheme="minorHAnsi" w:eastAsiaTheme="minorHAnsi" w:hAnsiTheme="minorHAnsi" w:cstheme="minorHAnsi"/>
          <w:lang w:eastAsia="en-US"/>
        </w:rPr>
        <w:t xml:space="preserve">Queenstown Lakes District Council (for </w:t>
      </w:r>
      <w:r>
        <w:rPr>
          <w:rFonts w:asciiTheme="minorHAnsi" w:eastAsiaTheme="minorHAnsi" w:hAnsiTheme="minorHAnsi" w:cstheme="minorHAnsi"/>
          <w:lang w:eastAsia="en-US"/>
        </w:rPr>
        <w:t>Queenstown Lakes District)</w:t>
      </w:r>
    </w:p>
    <w:p w14:paraId="0B4FAF9A" w14:textId="6653FD96" w:rsidR="004440A4" w:rsidRPr="006C1BAA" w:rsidRDefault="004440A4" w:rsidP="00191240">
      <w:pPr>
        <w:pStyle w:val="BodyText-Numbered"/>
        <w:keepNext w:val="0"/>
        <w:numPr>
          <w:ilvl w:val="0"/>
          <w:numId w:val="23"/>
        </w:numPr>
        <w:spacing w:before="0" w:after="200"/>
        <w:rPr>
          <w:rFonts w:asciiTheme="minorHAnsi" w:eastAsiaTheme="minorHAnsi" w:hAnsiTheme="minorHAnsi" w:cstheme="minorHAnsi"/>
          <w:lang w:eastAsia="en-US"/>
        </w:rPr>
      </w:pPr>
      <w:r w:rsidRPr="004440A4">
        <w:rPr>
          <w:rFonts w:asciiTheme="minorHAnsi" w:eastAsiaTheme="minorHAnsi" w:hAnsiTheme="minorHAnsi" w:cstheme="minorHAnsi"/>
          <w:lang w:eastAsia="en-US"/>
        </w:rPr>
        <w:t>Development West Coast (for Westland District).</w:t>
      </w:r>
    </w:p>
    <w:p w14:paraId="6DB6E595" w14:textId="3B3FF30B" w:rsidR="00DF7314" w:rsidRPr="006C1BAA" w:rsidRDefault="00DF7314" w:rsidP="00851602">
      <w:pPr>
        <w:pStyle w:val="BodyText-Numbered"/>
        <w:keepNext w:val="0"/>
        <w:numPr>
          <w:ilvl w:val="0"/>
          <w:numId w:val="0"/>
        </w:numPr>
        <w:spacing w:before="0" w:after="20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Please note this form is only for businesses </w:t>
      </w:r>
      <w:r w:rsidR="007E41AA">
        <w:rPr>
          <w:rFonts w:asciiTheme="minorHAnsi" w:eastAsiaTheme="minorHAnsi" w:hAnsiTheme="minorHAnsi" w:cstheme="minorHAnsi"/>
          <w:lang w:eastAsia="en-US"/>
        </w:rPr>
        <w:t xml:space="preserve">based in the Southland </w:t>
      </w:r>
      <w:r w:rsidR="00034930">
        <w:rPr>
          <w:rFonts w:asciiTheme="minorHAnsi" w:eastAsiaTheme="minorHAnsi" w:hAnsiTheme="minorHAnsi" w:cstheme="minorHAnsi"/>
          <w:lang w:eastAsia="en-US"/>
        </w:rPr>
        <w:t>District</w:t>
      </w:r>
      <w:r w:rsidR="00851602">
        <w:rPr>
          <w:rFonts w:asciiTheme="minorHAnsi" w:eastAsiaTheme="minorHAnsi" w:hAnsiTheme="minorHAnsi" w:cstheme="minorHAnsi"/>
          <w:lang w:eastAsia="en-US"/>
        </w:rPr>
        <w:t xml:space="preserve"> (Southland District Council Territorial Rating area) that are</w:t>
      </w:r>
      <w:r w:rsidR="00EF1584">
        <w:rPr>
          <w:rFonts w:asciiTheme="minorHAnsi" w:eastAsiaTheme="minorHAnsi" w:hAnsiTheme="minorHAnsi" w:cstheme="minorHAnsi"/>
          <w:lang w:eastAsia="en-US"/>
        </w:rPr>
        <w:t xml:space="preserve"> applying to Great South. </w:t>
      </w:r>
      <w:r w:rsidR="00851602">
        <w:rPr>
          <w:rFonts w:asciiTheme="minorHAnsi" w:eastAsiaTheme="minorHAnsi" w:hAnsiTheme="minorHAnsi" w:cstheme="minorHAnsi"/>
          <w:lang w:eastAsia="en-US"/>
        </w:rPr>
        <w:t xml:space="preserve">For businesses based in other regions please contact </w:t>
      </w:r>
      <w:r w:rsidR="009C06C1">
        <w:rPr>
          <w:rFonts w:asciiTheme="minorHAnsi" w:eastAsiaTheme="minorHAnsi" w:hAnsiTheme="minorHAnsi" w:cstheme="minorHAnsi"/>
          <w:lang w:eastAsia="en-US"/>
        </w:rPr>
        <w:t>the</w:t>
      </w:r>
      <w:r w:rsidR="00851602">
        <w:rPr>
          <w:rFonts w:asciiTheme="minorHAnsi" w:eastAsiaTheme="minorHAnsi" w:hAnsiTheme="minorHAnsi" w:cstheme="minorHAnsi"/>
          <w:lang w:eastAsia="en-US"/>
        </w:rPr>
        <w:t xml:space="preserve"> Lead entity</w:t>
      </w:r>
      <w:r w:rsidR="009C06C1">
        <w:rPr>
          <w:rFonts w:asciiTheme="minorHAnsi" w:eastAsiaTheme="minorHAnsi" w:hAnsiTheme="minorHAnsi" w:cstheme="minorHAnsi"/>
          <w:lang w:eastAsia="en-US"/>
        </w:rPr>
        <w:t xml:space="preserve"> for your region</w:t>
      </w:r>
      <w:r w:rsidR="00851602">
        <w:rPr>
          <w:rFonts w:asciiTheme="minorHAnsi" w:eastAsiaTheme="minorHAnsi" w:hAnsiTheme="minorHAnsi" w:cstheme="minorHAnsi"/>
          <w:lang w:eastAsia="en-US"/>
        </w:rPr>
        <w:t xml:space="preserve">. </w:t>
      </w:r>
    </w:p>
    <w:p w14:paraId="6DFC3AA8" w14:textId="77777777" w:rsidR="00F10A51" w:rsidRDefault="00F10A51">
      <w:pPr>
        <w:rPr>
          <w:rFonts w:cstheme="minorHAnsi"/>
          <w:b/>
          <w:sz w:val="28"/>
          <w:szCs w:val="32"/>
        </w:rPr>
      </w:pPr>
      <w:r>
        <w:rPr>
          <w:rFonts w:cstheme="minorHAnsi"/>
          <w:b/>
          <w:sz w:val="28"/>
          <w:szCs w:val="32"/>
        </w:rPr>
        <w:br w:type="page"/>
      </w:r>
    </w:p>
    <w:p w14:paraId="3C1D91E7" w14:textId="77777777" w:rsidR="00AC6D52" w:rsidRPr="00302F74" w:rsidRDefault="00AC6D52" w:rsidP="00AC6D52">
      <w:pPr>
        <w:pStyle w:val="BodyText-Numbered"/>
        <w:keepNext w:val="0"/>
        <w:numPr>
          <w:ilvl w:val="0"/>
          <w:numId w:val="0"/>
        </w:numPr>
        <w:spacing w:before="0" w:after="200"/>
        <w:ind w:left="567" w:hanging="567"/>
        <w:rPr>
          <w:rFonts w:asciiTheme="minorHAnsi" w:eastAsiaTheme="minorHAnsi" w:hAnsiTheme="minorHAnsi" w:cstheme="minorHAnsi"/>
          <w:b/>
          <w:sz w:val="28"/>
          <w:szCs w:val="32"/>
          <w:lang w:eastAsia="en-US"/>
        </w:rPr>
      </w:pPr>
      <w:r w:rsidRPr="00302F74">
        <w:rPr>
          <w:rFonts w:asciiTheme="minorHAnsi" w:eastAsiaTheme="minorHAnsi" w:hAnsiTheme="minorHAnsi" w:cstheme="minorHAnsi"/>
          <w:b/>
          <w:sz w:val="28"/>
          <w:szCs w:val="32"/>
          <w:lang w:eastAsia="en-US"/>
        </w:rPr>
        <w:lastRenderedPageBreak/>
        <w:t>Eligibility Criteria</w:t>
      </w:r>
    </w:p>
    <w:p w14:paraId="0F02E499" w14:textId="77777777" w:rsidR="00F10A51" w:rsidRDefault="00F10A51" w:rsidP="00F10A51">
      <w:pPr>
        <w:pStyle w:val="BodyText-Numbered"/>
        <w:keepNext w:val="0"/>
        <w:numPr>
          <w:ilvl w:val="0"/>
          <w:numId w:val="0"/>
        </w:numPr>
        <w:spacing w:before="0" w:after="200"/>
        <w:ind w:left="567" w:hanging="567"/>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You must:</w:t>
      </w:r>
    </w:p>
    <w:p w14:paraId="7D086D1D" w14:textId="65E1ABBA" w:rsidR="00F10A51" w:rsidRPr="006F550D" w:rsidRDefault="007C0BA6" w:rsidP="00F164BE">
      <w:pPr>
        <w:pStyle w:val="BodyText-Numbered"/>
        <w:keepNext w:val="0"/>
        <w:numPr>
          <w:ilvl w:val="0"/>
          <w:numId w:val="25"/>
        </w:numPr>
        <w:spacing w:before="0" w:after="200"/>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B</w:t>
      </w:r>
      <w:r w:rsidR="00F10A51" w:rsidRPr="006F550D">
        <w:rPr>
          <w:rFonts w:asciiTheme="minorHAnsi" w:eastAsiaTheme="minorHAnsi" w:hAnsiTheme="minorHAnsi" w:cstheme="minorHAnsi"/>
          <w:szCs w:val="22"/>
          <w:lang w:eastAsia="en-US"/>
        </w:rPr>
        <w:t>e</w:t>
      </w:r>
      <w:r w:rsidR="00ED2683">
        <w:rPr>
          <w:rFonts w:asciiTheme="minorHAnsi" w:eastAsiaTheme="minorHAnsi" w:hAnsiTheme="minorHAnsi" w:cstheme="minorHAnsi"/>
          <w:szCs w:val="22"/>
          <w:lang w:eastAsia="en-US"/>
        </w:rPr>
        <w:t xml:space="preserve"> a</w:t>
      </w:r>
      <w:r w:rsidR="00F10A51" w:rsidRPr="006F550D">
        <w:rPr>
          <w:rFonts w:asciiTheme="minorHAnsi" w:eastAsiaTheme="minorHAnsi" w:hAnsiTheme="minorHAnsi" w:cstheme="minorHAnsi"/>
          <w:szCs w:val="22"/>
          <w:lang w:eastAsia="en-US"/>
        </w:rPr>
        <w:t xml:space="preserve"> </w:t>
      </w:r>
      <w:r w:rsidR="00ED2683" w:rsidRPr="00ED2683">
        <w:rPr>
          <w:rFonts w:asciiTheme="minorHAnsi" w:eastAsiaTheme="minorHAnsi" w:hAnsiTheme="minorHAnsi" w:cstheme="minorHAnsi"/>
          <w:szCs w:val="22"/>
          <w:lang w:eastAsia="en-US"/>
        </w:rPr>
        <w:t xml:space="preserve">GST registered business, </w:t>
      </w:r>
      <w:r w:rsidR="00FF41F7" w:rsidRPr="00ED2683">
        <w:rPr>
          <w:rFonts w:asciiTheme="minorHAnsi" w:eastAsiaTheme="minorHAnsi" w:hAnsiTheme="minorHAnsi" w:cstheme="minorHAnsi"/>
          <w:szCs w:val="22"/>
          <w:lang w:eastAsia="en-US"/>
        </w:rPr>
        <w:t>or GST registered prior to COVID-19</w:t>
      </w:r>
      <w:r w:rsidR="008B298E">
        <w:rPr>
          <w:rFonts w:asciiTheme="minorHAnsi" w:eastAsiaTheme="minorHAnsi" w:hAnsiTheme="minorHAnsi" w:cstheme="minorHAnsi"/>
          <w:szCs w:val="22"/>
          <w:lang w:eastAsia="en-US"/>
        </w:rPr>
        <w:t xml:space="preserve"> (2019/20 financial year)</w:t>
      </w:r>
      <w:r w:rsidR="00B2482E">
        <w:rPr>
          <w:rFonts w:asciiTheme="minorHAnsi" w:eastAsiaTheme="minorHAnsi" w:hAnsiTheme="minorHAnsi" w:cstheme="minorHAnsi"/>
          <w:szCs w:val="22"/>
          <w:lang w:eastAsia="en-US"/>
        </w:rPr>
        <w:t>;</w:t>
      </w:r>
      <w:r w:rsidR="00FF41F7">
        <w:rPr>
          <w:rFonts w:asciiTheme="minorHAnsi" w:eastAsiaTheme="minorHAnsi" w:hAnsiTheme="minorHAnsi" w:cstheme="minorHAnsi"/>
          <w:szCs w:val="22"/>
          <w:lang w:eastAsia="en-US"/>
        </w:rPr>
        <w:t xml:space="preserve"> </w:t>
      </w:r>
    </w:p>
    <w:p w14:paraId="4AA6AB09" w14:textId="0362FA90" w:rsidR="00AC6D52" w:rsidRPr="00AC6D52" w:rsidRDefault="007C0BA6" w:rsidP="00F164BE">
      <w:pPr>
        <w:pStyle w:val="BodyText-Numbered"/>
        <w:numPr>
          <w:ilvl w:val="0"/>
          <w:numId w:val="25"/>
        </w:numPr>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H</w:t>
      </w:r>
      <w:r w:rsidR="00F10A51" w:rsidRPr="006F550D">
        <w:rPr>
          <w:rFonts w:asciiTheme="minorHAnsi" w:eastAsiaTheme="minorHAnsi" w:hAnsiTheme="minorHAnsi" w:cstheme="minorHAnsi"/>
          <w:szCs w:val="22"/>
          <w:lang w:eastAsia="en-US"/>
        </w:rPr>
        <w:t xml:space="preserve">ave a New Zealand </w:t>
      </w:r>
      <w:r w:rsidR="00F10A51" w:rsidRPr="00AC6D52">
        <w:rPr>
          <w:rFonts w:asciiTheme="minorHAnsi" w:eastAsiaTheme="minorHAnsi" w:hAnsiTheme="minorHAnsi" w:cstheme="minorHAnsi"/>
          <w:szCs w:val="22"/>
          <w:lang w:eastAsia="en-US"/>
        </w:rPr>
        <w:t>Business Number</w:t>
      </w:r>
      <w:r w:rsidR="00AC6D52" w:rsidRPr="00AC6D52">
        <w:rPr>
          <w:rFonts w:asciiTheme="minorHAnsi" w:eastAsiaTheme="minorHAnsi" w:hAnsiTheme="minorHAnsi" w:cstheme="minorHAnsi"/>
          <w:szCs w:val="22"/>
          <w:lang w:eastAsia="en-US"/>
        </w:rPr>
        <w:t xml:space="preserve"> (</w:t>
      </w:r>
      <w:r w:rsidR="00820A47">
        <w:rPr>
          <w:rFonts w:asciiTheme="minorHAnsi" w:hAnsiTheme="minorHAnsi" w:cstheme="minorHAnsi"/>
          <w:szCs w:val="22"/>
        </w:rPr>
        <w:t>i</w:t>
      </w:r>
      <w:r w:rsidR="00AC6D52" w:rsidRPr="00AC6D52">
        <w:rPr>
          <w:rFonts w:asciiTheme="minorHAnsi" w:hAnsiTheme="minorHAnsi" w:cstheme="minorHAnsi"/>
          <w:szCs w:val="22"/>
        </w:rPr>
        <w:t xml:space="preserve">f you do not have a New Zealand Business Number, you can register here: </w:t>
      </w:r>
      <w:hyperlink r:id="rId11" w:history="1">
        <w:r w:rsidR="00AC6D52" w:rsidRPr="00AC6D52">
          <w:rPr>
            <w:rStyle w:val="Hyperlink"/>
            <w:rFonts w:asciiTheme="minorHAnsi" w:hAnsiTheme="minorHAnsi" w:cstheme="minorHAnsi"/>
            <w:szCs w:val="22"/>
          </w:rPr>
          <w:t>https://www.nzbn.govt.nz/get-an-nzbn/</w:t>
        </w:r>
      </w:hyperlink>
      <w:r w:rsidR="00B2482E">
        <w:rPr>
          <w:rFonts w:asciiTheme="minorHAnsi" w:hAnsiTheme="minorHAnsi" w:cstheme="minorHAnsi"/>
          <w:szCs w:val="22"/>
        </w:rPr>
        <w:t>);</w:t>
      </w:r>
      <w:r w:rsidR="00AC6D52" w:rsidRPr="00AC6D52">
        <w:rPr>
          <w:rFonts w:asciiTheme="minorHAnsi" w:hAnsiTheme="minorHAnsi" w:cstheme="minorHAnsi"/>
          <w:szCs w:val="22"/>
        </w:rPr>
        <w:t xml:space="preserve"> </w:t>
      </w:r>
    </w:p>
    <w:p w14:paraId="37EDB03E" w14:textId="65CD0865" w:rsidR="00F10A51" w:rsidRPr="006F550D" w:rsidRDefault="007C0BA6" w:rsidP="00F164BE">
      <w:pPr>
        <w:pStyle w:val="BodyText-Numbered"/>
        <w:numPr>
          <w:ilvl w:val="0"/>
          <w:numId w:val="25"/>
        </w:numPr>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B</w:t>
      </w:r>
      <w:r w:rsidR="00F10A51" w:rsidRPr="006F550D">
        <w:rPr>
          <w:rFonts w:asciiTheme="minorHAnsi" w:eastAsiaTheme="minorHAnsi" w:hAnsiTheme="minorHAnsi" w:cstheme="minorHAnsi"/>
          <w:szCs w:val="22"/>
          <w:lang w:eastAsia="en-US"/>
        </w:rPr>
        <w:t xml:space="preserve">e operating in a commercial environment; </w:t>
      </w:r>
    </w:p>
    <w:p w14:paraId="55A8F748" w14:textId="2C359489" w:rsidR="00F1112A" w:rsidRDefault="007C0BA6" w:rsidP="00F164BE">
      <w:pPr>
        <w:pStyle w:val="BodyText-Numbered"/>
        <w:numPr>
          <w:ilvl w:val="0"/>
          <w:numId w:val="25"/>
        </w:numPr>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B</w:t>
      </w:r>
      <w:r w:rsidR="007D65E7">
        <w:rPr>
          <w:rFonts w:asciiTheme="minorHAnsi" w:eastAsiaTheme="minorHAnsi" w:hAnsiTheme="minorHAnsi" w:cstheme="minorHAnsi"/>
          <w:szCs w:val="22"/>
          <w:lang w:eastAsia="en-US"/>
        </w:rPr>
        <w:t>e a privately‐owned business or</w:t>
      </w:r>
      <w:r w:rsidR="00F10A51" w:rsidRPr="006F550D">
        <w:rPr>
          <w:rFonts w:asciiTheme="minorHAnsi" w:eastAsiaTheme="minorHAnsi" w:hAnsiTheme="minorHAnsi" w:cstheme="minorHAnsi"/>
          <w:szCs w:val="22"/>
          <w:lang w:eastAsia="en-US"/>
        </w:rPr>
        <w:t xml:space="preserve"> Māori Trust or incorpo</w:t>
      </w:r>
      <w:r w:rsidR="00F10A51">
        <w:rPr>
          <w:rFonts w:asciiTheme="minorHAnsi" w:eastAsiaTheme="minorHAnsi" w:hAnsiTheme="minorHAnsi" w:cstheme="minorHAnsi"/>
          <w:szCs w:val="22"/>
          <w:lang w:eastAsia="en-US"/>
        </w:rPr>
        <w:t xml:space="preserve">ration under the Te Ture Whenua </w:t>
      </w:r>
      <w:r w:rsidR="00F10A51" w:rsidRPr="006F550D">
        <w:rPr>
          <w:rFonts w:asciiTheme="minorHAnsi" w:eastAsiaTheme="minorHAnsi" w:hAnsiTheme="minorHAnsi" w:cstheme="minorHAnsi"/>
          <w:szCs w:val="22"/>
          <w:lang w:eastAsia="en-US"/>
        </w:rPr>
        <w:t xml:space="preserve">Māori Act 1993 or similar organisation managing Māori </w:t>
      </w:r>
      <w:r w:rsidR="00B2482E">
        <w:rPr>
          <w:rFonts w:asciiTheme="minorHAnsi" w:eastAsiaTheme="minorHAnsi" w:hAnsiTheme="minorHAnsi" w:cstheme="minorHAnsi"/>
          <w:szCs w:val="22"/>
          <w:lang w:eastAsia="en-US"/>
        </w:rPr>
        <w:t>assets under multiple ownership;</w:t>
      </w:r>
      <w:r w:rsidR="00F1112A">
        <w:rPr>
          <w:rFonts w:asciiTheme="minorHAnsi" w:eastAsiaTheme="minorHAnsi" w:hAnsiTheme="minorHAnsi" w:cstheme="minorHAnsi"/>
          <w:szCs w:val="22"/>
          <w:lang w:eastAsia="en-US"/>
        </w:rPr>
        <w:t xml:space="preserve"> </w:t>
      </w:r>
    </w:p>
    <w:p w14:paraId="05C02C1C" w14:textId="21817A19" w:rsidR="00CD5DF8" w:rsidRPr="00CD5DF8" w:rsidRDefault="00F1112A" w:rsidP="00F164BE">
      <w:pPr>
        <w:pStyle w:val="BodyText-Numbered"/>
        <w:numPr>
          <w:ilvl w:val="0"/>
          <w:numId w:val="25"/>
        </w:numPr>
        <w:rPr>
          <w:rFonts w:asciiTheme="minorHAnsi" w:eastAsiaTheme="minorHAnsi" w:hAnsiTheme="minorHAnsi" w:cstheme="minorHAnsi"/>
          <w:szCs w:val="22"/>
          <w:lang w:eastAsia="en-US"/>
        </w:rPr>
      </w:pPr>
      <w:r w:rsidRPr="00CD5DF8">
        <w:rPr>
          <w:rFonts w:asciiTheme="minorHAnsi" w:eastAsiaTheme="minorHAnsi" w:hAnsiTheme="minorHAnsi" w:cstheme="minorBidi"/>
          <w:szCs w:val="22"/>
        </w:rPr>
        <w:t>Be a tourism business, which is defined as a business where at least 50 per cent of its operational output is purchased by tourists (domestic or international), for example: Accommodation, Arts and Recreational Services, Food Services, Transport Services or Retail Trade. This can include service businesses whose output is purchased by tourism businesses</w:t>
      </w:r>
      <w:r w:rsidR="00B2482E">
        <w:rPr>
          <w:rFonts w:asciiTheme="minorHAnsi" w:eastAsiaTheme="minorHAnsi" w:hAnsiTheme="minorHAnsi" w:cstheme="minorBidi"/>
          <w:szCs w:val="22"/>
        </w:rPr>
        <w:t>;</w:t>
      </w:r>
      <w:r w:rsidR="007A66BE">
        <w:rPr>
          <w:rFonts w:asciiTheme="minorHAnsi" w:eastAsiaTheme="minorHAnsi" w:hAnsiTheme="minorHAnsi" w:cstheme="minorBidi"/>
          <w:szCs w:val="22"/>
        </w:rPr>
        <w:t xml:space="preserve"> </w:t>
      </w:r>
    </w:p>
    <w:p w14:paraId="7D263136" w14:textId="2AEC8DE8" w:rsidR="004C2E15" w:rsidRDefault="004C2E15" w:rsidP="53ABC061">
      <w:pPr>
        <w:pStyle w:val="BodyText-Numbered"/>
        <w:numPr>
          <w:ilvl w:val="0"/>
          <w:numId w:val="25"/>
        </w:numPr>
        <w:rPr>
          <w:rFonts w:asciiTheme="minorHAnsi" w:eastAsiaTheme="minorEastAsia" w:hAnsiTheme="minorHAnsi" w:cstheme="minorBidi"/>
        </w:rPr>
      </w:pPr>
      <w:r w:rsidRPr="53ABC061">
        <w:rPr>
          <w:rFonts w:asciiTheme="minorHAnsi" w:eastAsiaTheme="minorEastAsia" w:hAnsiTheme="minorHAnsi" w:cstheme="minorBidi"/>
        </w:rPr>
        <w:t xml:space="preserve">Be physically based within at </w:t>
      </w:r>
      <w:r w:rsidR="00F1112A" w:rsidRPr="53ABC061">
        <w:rPr>
          <w:rFonts w:asciiTheme="minorHAnsi" w:eastAsiaTheme="minorEastAsia" w:hAnsiTheme="minorHAnsi" w:cstheme="minorBidi"/>
        </w:rPr>
        <w:t xml:space="preserve">least one of the five districts: </w:t>
      </w:r>
      <w:r w:rsidRPr="53ABC061">
        <w:rPr>
          <w:rFonts w:asciiTheme="minorHAnsi" w:hAnsiTheme="minorHAnsi" w:cstheme="minorBidi"/>
        </w:rPr>
        <w:t xml:space="preserve">Queenstown Lakes District, Southland District, </w:t>
      </w:r>
      <w:proofErr w:type="spellStart"/>
      <w:r w:rsidRPr="53ABC061">
        <w:rPr>
          <w:rFonts w:asciiTheme="minorHAnsi" w:hAnsiTheme="minorHAnsi" w:cstheme="minorBidi"/>
        </w:rPr>
        <w:t>Kaikōura</w:t>
      </w:r>
      <w:proofErr w:type="spellEnd"/>
      <w:r w:rsidRPr="53ABC061">
        <w:rPr>
          <w:rFonts w:asciiTheme="minorHAnsi" w:hAnsiTheme="minorHAnsi" w:cstheme="minorBidi"/>
        </w:rPr>
        <w:t xml:space="preserve"> District, Mackenzie </w:t>
      </w:r>
      <w:r w:rsidR="00F1112A" w:rsidRPr="53ABC061">
        <w:rPr>
          <w:rFonts w:asciiTheme="minorHAnsi" w:hAnsiTheme="minorHAnsi" w:cstheme="minorBidi"/>
        </w:rPr>
        <w:t>District, or Westland District (</w:t>
      </w:r>
      <w:r w:rsidRPr="53ABC061">
        <w:rPr>
          <w:rFonts w:asciiTheme="minorHAnsi" w:eastAsiaTheme="minorEastAsia" w:hAnsiTheme="minorHAnsi" w:cstheme="minorBidi"/>
        </w:rPr>
        <w:t>one grant per business operation</w:t>
      </w:r>
      <w:r w:rsidR="00F1112A" w:rsidRPr="53ABC061">
        <w:rPr>
          <w:rFonts w:asciiTheme="minorHAnsi" w:eastAsiaTheme="minorEastAsia" w:hAnsiTheme="minorHAnsi" w:cstheme="minorBidi"/>
        </w:rPr>
        <w:t>)</w:t>
      </w:r>
      <w:r w:rsidR="4AA36B67" w:rsidRPr="53ABC061">
        <w:rPr>
          <w:rFonts w:asciiTheme="minorHAnsi" w:eastAsiaTheme="minorEastAsia" w:hAnsiTheme="minorHAnsi" w:cstheme="minorBidi"/>
        </w:rPr>
        <w:t>.</w:t>
      </w:r>
    </w:p>
    <w:p w14:paraId="7ADFF1CA" w14:textId="615D36B3" w:rsidR="00031C61" w:rsidRPr="00031C61" w:rsidRDefault="00031C61" w:rsidP="00031C61">
      <w:pPr>
        <w:rPr>
          <w:rFonts w:cstheme="minorHAnsi"/>
        </w:rPr>
      </w:pPr>
      <w:r w:rsidRPr="00031C61">
        <w:rPr>
          <w:rFonts w:cstheme="minorHAnsi"/>
        </w:rPr>
        <w:t xml:space="preserve">Charitable Trusts, Incorporated Societies, Non-business entities, Local and Central Governments are ineligible. </w:t>
      </w:r>
    </w:p>
    <w:p w14:paraId="79537FFE" w14:textId="77777777" w:rsidR="00E422E1" w:rsidRPr="00CA17B8" w:rsidRDefault="00E422E1" w:rsidP="00897BCD">
      <w:pPr>
        <w:pStyle w:val="Recommendation"/>
        <w:numPr>
          <w:ilvl w:val="0"/>
          <w:numId w:val="0"/>
        </w:numPr>
        <w:rPr>
          <w:rFonts w:asciiTheme="minorHAnsi" w:eastAsiaTheme="minorHAnsi" w:hAnsiTheme="minorHAnsi" w:cstheme="minorHAnsi"/>
          <w:sz w:val="28"/>
          <w:szCs w:val="32"/>
        </w:rPr>
      </w:pPr>
      <w:r w:rsidRPr="00CA17B8">
        <w:rPr>
          <w:rFonts w:asciiTheme="minorHAnsi" w:eastAsiaTheme="minorHAnsi" w:hAnsiTheme="minorHAnsi" w:cstheme="minorHAnsi"/>
          <w:sz w:val="28"/>
          <w:szCs w:val="32"/>
        </w:rPr>
        <w:t>Duration</w:t>
      </w:r>
    </w:p>
    <w:p w14:paraId="39C51C69" w14:textId="323C999B" w:rsidR="00E422E1" w:rsidRPr="00C13CF3" w:rsidRDefault="00266D2A">
      <w:pPr>
        <w:pStyle w:val="Recommendation"/>
        <w:numPr>
          <w:ilvl w:val="0"/>
          <w:numId w:val="0"/>
        </w:numPr>
        <w:rPr>
          <w:rFonts w:asciiTheme="minorHAnsi" w:eastAsiaTheme="minorHAnsi" w:hAnsiTheme="minorHAnsi" w:cstheme="minorHAnsi"/>
          <w:b w:val="0"/>
          <w:szCs w:val="22"/>
        </w:rPr>
      </w:pPr>
      <w:r>
        <w:rPr>
          <w:rFonts w:asciiTheme="minorHAnsi" w:eastAsiaTheme="minorHAnsi" w:hAnsiTheme="minorHAnsi" w:cstheme="minorHAnsi"/>
          <w:b w:val="0"/>
          <w:szCs w:val="22"/>
        </w:rPr>
        <w:t>The Business Advice Grant</w:t>
      </w:r>
      <w:r w:rsidR="00DE2B44">
        <w:rPr>
          <w:rFonts w:asciiTheme="minorHAnsi" w:eastAsiaTheme="minorHAnsi" w:hAnsiTheme="minorHAnsi" w:cstheme="minorHAnsi"/>
          <w:b w:val="0"/>
          <w:szCs w:val="22"/>
        </w:rPr>
        <w:t xml:space="preserve"> will be </w:t>
      </w:r>
      <w:r w:rsidR="00DE2B44" w:rsidRPr="00191E6F">
        <w:rPr>
          <w:rFonts w:asciiTheme="minorHAnsi" w:eastAsiaTheme="minorHAnsi" w:hAnsiTheme="minorHAnsi" w:cstheme="minorHAnsi"/>
          <w:szCs w:val="22"/>
        </w:rPr>
        <w:t xml:space="preserve">open </w:t>
      </w:r>
      <w:r w:rsidR="00C50109" w:rsidRPr="00191E6F">
        <w:rPr>
          <w:rFonts w:asciiTheme="minorHAnsi" w:eastAsiaTheme="minorHAnsi" w:hAnsiTheme="minorHAnsi" w:cstheme="minorHAnsi"/>
          <w:szCs w:val="22"/>
        </w:rPr>
        <w:t>for an initial one year period</w:t>
      </w:r>
      <w:r w:rsidR="00C50109">
        <w:rPr>
          <w:rFonts w:asciiTheme="minorHAnsi" w:eastAsiaTheme="minorHAnsi" w:hAnsiTheme="minorHAnsi" w:cstheme="minorHAnsi"/>
          <w:b w:val="0"/>
          <w:szCs w:val="22"/>
        </w:rPr>
        <w:t xml:space="preserve"> </w:t>
      </w:r>
      <w:r w:rsidR="00DE2B44" w:rsidRPr="005113AB">
        <w:rPr>
          <w:rFonts w:asciiTheme="minorHAnsi" w:eastAsiaTheme="minorHAnsi" w:hAnsiTheme="minorHAnsi" w:cstheme="minorHAnsi"/>
          <w:szCs w:val="22"/>
        </w:rPr>
        <w:t>from 31 August 2021 to 31 August 2022</w:t>
      </w:r>
      <w:r w:rsidR="00DE2B44" w:rsidRPr="00B719F7">
        <w:rPr>
          <w:rFonts w:asciiTheme="minorHAnsi" w:eastAsiaTheme="minorHAnsi" w:hAnsiTheme="minorHAnsi" w:cstheme="minorHAnsi"/>
          <w:b w:val="0"/>
          <w:szCs w:val="22"/>
        </w:rPr>
        <w:t xml:space="preserve">. </w:t>
      </w:r>
      <w:r w:rsidR="00E422E1" w:rsidRPr="00C13CF3">
        <w:rPr>
          <w:rFonts w:asciiTheme="minorHAnsi" w:eastAsiaTheme="minorHAnsi" w:hAnsiTheme="minorHAnsi" w:cstheme="minorHAnsi"/>
          <w:b w:val="0"/>
          <w:szCs w:val="22"/>
        </w:rPr>
        <w:t xml:space="preserve">A review to extend the time period is expected to </w:t>
      </w:r>
      <w:r w:rsidR="00E422E1" w:rsidRPr="00524A9C">
        <w:rPr>
          <w:rFonts w:asciiTheme="minorHAnsi" w:eastAsiaTheme="minorHAnsi" w:hAnsiTheme="minorHAnsi" w:cstheme="minorHAnsi"/>
          <w:b w:val="0"/>
          <w:szCs w:val="22"/>
        </w:rPr>
        <w:t>occur based</w:t>
      </w:r>
      <w:r w:rsidR="00E422E1" w:rsidRPr="00C13CF3">
        <w:rPr>
          <w:rFonts w:asciiTheme="minorHAnsi" w:eastAsiaTheme="minorHAnsi" w:hAnsiTheme="minorHAnsi" w:cstheme="minorHAnsi"/>
          <w:b w:val="0"/>
          <w:szCs w:val="22"/>
        </w:rPr>
        <w:t xml:space="preserve"> on </w:t>
      </w:r>
      <w:r w:rsidR="00C50109">
        <w:rPr>
          <w:rFonts w:asciiTheme="minorHAnsi" w:eastAsiaTheme="minorHAnsi" w:hAnsiTheme="minorHAnsi" w:cstheme="minorHAnsi"/>
          <w:b w:val="0"/>
          <w:szCs w:val="22"/>
        </w:rPr>
        <w:t>funding availability</w:t>
      </w:r>
      <w:r w:rsidR="00E422E1" w:rsidRPr="00C13CF3">
        <w:rPr>
          <w:rFonts w:asciiTheme="minorHAnsi" w:eastAsiaTheme="minorHAnsi" w:hAnsiTheme="minorHAnsi" w:cstheme="minorHAnsi"/>
          <w:b w:val="0"/>
          <w:szCs w:val="22"/>
        </w:rPr>
        <w:t>.</w:t>
      </w:r>
    </w:p>
    <w:p w14:paraId="2E806EAE" w14:textId="2441BF49" w:rsidR="00ED379A" w:rsidRDefault="00E422E1" w:rsidP="00E422E1">
      <w:pPr>
        <w:pStyle w:val="Recommendation"/>
        <w:numPr>
          <w:ilvl w:val="0"/>
          <w:numId w:val="0"/>
        </w:numPr>
        <w:rPr>
          <w:rFonts w:asciiTheme="minorHAnsi" w:eastAsiaTheme="minorHAnsi" w:hAnsiTheme="minorHAnsi" w:cstheme="minorHAnsi"/>
          <w:b w:val="0"/>
          <w:szCs w:val="22"/>
        </w:rPr>
      </w:pPr>
      <w:r w:rsidRPr="003A4ACE">
        <w:rPr>
          <w:rFonts w:asciiTheme="minorHAnsi" w:eastAsiaTheme="minorHAnsi" w:hAnsiTheme="minorHAnsi" w:cstheme="minorHAnsi"/>
          <w:b w:val="0"/>
          <w:szCs w:val="22"/>
        </w:rPr>
        <w:t xml:space="preserve">Applications will be assessed on a case-by-case basis as they are received to enable businesses to apply when they are ready, help spread the workflows and for budget </w:t>
      </w:r>
      <w:r w:rsidR="00787283" w:rsidRPr="003A4ACE">
        <w:rPr>
          <w:rFonts w:asciiTheme="minorHAnsi" w:eastAsiaTheme="minorHAnsi" w:hAnsiTheme="minorHAnsi" w:cstheme="minorHAnsi"/>
          <w:b w:val="0"/>
          <w:szCs w:val="22"/>
        </w:rPr>
        <w:t>forecasting</w:t>
      </w:r>
      <w:r w:rsidRPr="003A4ACE">
        <w:rPr>
          <w:rFonts w:asciiTheme="minorHAnsi" w:eastAsiaTheme="minorHAnsi" w:hAnsiTheme="minorHAnsi" w:cstheme="minorHAnsi"/>
          <w:b w:val="0"/>
          <w:szCs w:val="22"/>
        </w:rPr>
        <w:t>.</w:t>
      </w:r>
      <w:r w:rsidR="00D14B62">
        <w:rPr>
          <w:rFonts w:asciiTheme="minorHAnsi" w:eastAsiaTheme="minorHAnsi" w:hAnsiTheme="minorHAnsi" w:cstheme="minorHAnsi"/>
          <w:b w:val="0"/>
          <w:szCs w:val="22"/>
        </w:rPr>
        <w:t xml:space="preserve"> </w:t>
      </w:r>
      <w:r w:rsidR="00A9030E">
        <w:rPr>
          <w:rFonts w:asciiTheme="minorHAnsi" w:eastAsiaTheme="minorHAnsi" w:hAnsiTheme="minorHAnsi" w:cstheme="minorHAnsi"/>
          <w:b w:val="0"/>
          <w:szCs w:val="22"/>
        </w:rPr>
        <w:t xml:space="preserve">The pace of this assessment will be dependent on the volume of applications received for the </w:t>
      </w:r>
      <w:r w:rsidR="009A0BA0">
        <w:rPr>
          <w:rFonts w:asciiTheme="minorHAnsi" w:eastAsiaTheme="minorHAnsi" w:hAnsiTheme="minorHAnsi" w:cstheme="minorHAnsi"/>
          <w:b w:val="0"/>
          <w:szCs w:val="22"/>
        </w:rPr>
        <w:t>Business Advice Grant</w:t>
      </w:r>
      <w:r w:rsidR="00A9030E">
        <w:rPr>
          <w:rFonts w:asciiTheme="minorHAnsi" w:eastAsiaTheme="minorHAnsi" w:hAnsiTheme="minorHAnsi" w:cstheme="minorHAnsi"/>
          <w:b w:val="0"/>
          <w:szCs w:val="22"/>
        </w:rPr>
        <w:t>.</w:t>
      </w:r>
    </w:p>
    <w:p w14:paraId="79DF3E2C" w14:textId="77777777" w:rsidR="00E422E1" w:rsidRPr="00CA17B8" w:rsidRDefault="00E422E1" w:rsidP="00E422E1">
      <w:pPr>
        <w:pStyle w:val="Recommendation"/>
        <w:numPr>
          <w:ilvl w:val="0"/>
          <w:numId w:val="0"/>
        </w:numPr>
        <w:ind w:left="360" w:hanging="360"/>
        <w:rPr>
          <w:rFonts w:asciiTheme="minorHAnsi" w:eastAsiaTheme="minorHAnsi" w:hAnsiTheme="minorHAnsi" w:cstheme="minorHAnsi"/>
          <w:sz w:val="28"/>
          <w:szCs w:val="32"/>
        </w:rPr>
      </w:pPr>
      <w:r w:rsidRPr="00CA17B8">
        <w:rPr>
          <w:rFonts w:asciiTheme="minorHAnsi" w:eastAsiaTheme="minorHAnsi" w:hAnsiTheme="minorHAnsi" w:cstheme="minorHAnsi"/>
          <w:sz w:val="28"/>
          <w:szCs w:val="32"/>
        </w:rPr>
        <w:t>Grant conditions</w:t>
      </w:r>
    </w:p>
    <w:p w14:paraId="046104CA" w14:textId="1158A523" w:rsidR="00E422E1" w:rsidRPr="00764696" w:rsidRDefault="00E422E1" w:rsidP="00E422E1">
      <w:pPr>
        <w:pStyle w:val="Recommendation"/>
        <w:numPr>
          <w:ilvl w:val="0"/>
          <w:numId w:val="0"/>
        </w:numPr>
        <w:rPr>
          <w:rFonts w:asciiTheme="minorHAnsi" w:eastAsiaTheme="minorHAnsi" w:hAnsiTheme="minorHAnsi" w:cstheme="minorHAnsi"/>
          <w:b w:val="0"/>
          <w:szCs w:val="22"/>
        </w:rPr>
      </w:pPr>
      <w:r w:rsidRPr="00764696">
        <w:rPr>
          <w:rFonts w:asciiTheme="minorHAnsi" w:eastAsiaTheme="minorHAnsi" w:hAnsiTheme="minorHAnsi" w:cstheme="minorHAnsi"/>
          <w:b w:val="0"/>
          <w:szCs w:val="22"/>
        </w:rPr>
        <w:t xml:space="preserve">The </w:t>
      </w:r>
      <w:r w:rsidR="009A0BA0">
        <w:rPr>
          <w:rFonts w:asciiTheme="minorHAnsi" w:eastAsiaTheme="minorHAnsi" w:hAnsiTheme="minorHAnsi" w:cstheme="minorHAnsi"/>
          <w:b w:val="0"/>
          <w:szCs w:val="22"/>
        </w:rPr>
        <w:t>Business Advice Grant</w:t>
      </w:r>
      <w:r w:rsidRPr="00764696">
        <w:rPr>
          <w:rFonts w:asciiTheme="minorHAnsi" w:eastAsiaTheme="minorHAnsi" w:hAnsiTheme="minorHAnsi" w:cstheme="minorHAnsi"/>
          <w:b w:val="0"/>
          <w:szCs w:val="22"/>
        </w:rPr>
        <w:t xml:space="preserve"> available for eligible businesses is </w:t>
      </w:r>
      <w:r w:rsidRPr="00764696">
        <w:rPr>
          <w:rFonts w:asciiTheme="minorHAnsi" w:eastAsiaTheme="minorHAnsi" w:hAnsiTheme="minorHAnsi" w:cstheme="minorHAnsi"/>
          <w:szCs w:val="22"/>
        </w:rPr>
        <w:t xml:space="preserve">a </w:t>
      </w:r>
      <w:r>
        <w:rPr>
          <w:rFonts w:asciiTheme="minorHAnsi" w:eastAsiaTheme="minorHAnsi" w:hAnsiTheme="minorHAnsi" w:cstheme="minorHAnsi"/>
          <w:szCs w:val="22"/>
        </w:rPr>
        <w:t>maximum of $5</w:t>
      </w:r>
      <w:r w:rsidRPr="00764696">
        <w:rPr>
          <w:rFonts w:asciiTheme="minorHAnsi" w:eastAsiaTheme="minorHAnsi" w:hAnsiTheme="minorHAnsi" w:cstheme="minorHAnsi"/>
          <w:szCs w:val="22"/>
        </w:rPr>
        <w:t xml:space="preserve">000 </w:t>
      </w:r>
      <w:r w:rsidR="00EC2BEC" w:rsidRPr="00764696">
        <w:rPr>
          <w:rFonts w:asciiTheme="minorHAnsi" w:eastAsiaTheme="minorHAnsi" w:hAnsiTheme="minorHAnsi" w:cstheme="minorHAnsi"/>
          <w:szCs w:val="22"/>
        </w:rPr>
        <w:t xml:space="preserve">per </w:t>
      </w:r>
      <w:r w:rsidR="00031C61" w:rsidRPr="00764696">
        <w:rPr>
          <w:rFonts w:asciiTheme="minorHAnsi" w:eastAsiaTheme="minorHAnsi" w:hAnsiTheme="minorHAnsi" w:cstheme="minorHAnsi"/>
          <w:szCs w:val="22"/>
        </w:rPr>
        <w:t>business</w:t>
      </w:r>
      <w:r w:rsidR="00191E6F">
        <w:rPr>
          <w:rFonts w:asciiTheme="minorHAnsi" w:eastAsiaTheme="minorHAnsi" w:hAnsiTheme="minorHAnsi" w:cstheme="minorHAnsi"/>
          <w:szCs w:val="22"/>
        </w:rPr>
        <w:t xml:space="preserve"> operation</w:t>
      </w:r>
      <w:r w:rsidR="00031C61">
        <w:rPr>
          <w:rFonts w:asciiTheme="minorHAnsi" w:eastAsiaTheme="minorHAnsi" w:hAnsiTheme="minorHAnsi" w:cstheme="minorHAnsi"/>
          <w:szCs w:val="22"/>
        </w:rPr>
        <w:t xml:space="preserve"> </w:t>
      </w:r>
      <w:r w:rsidR="0097424F" w:rsidRPr="00A9030E">
        <w:rPr>
          <w:rFonts w:asciiTheme="minorHAnsi" w:eastAsiaTheme="minorHAnsi" w:hAnsiTheme="minorHAnsi" w:cstheme="minorHAnsi"/>
          <w:b w:val="0"/>
          <w:szCs w:val="22"/>
        </w:rPr>
        <w:t xml:space="preserve">(excluding </w:t>
      </w:r>
      <w:r w:rsidR="008402BD" w:rsidRPr="00A9030E">
        <w:rPr>
          <w:rFonts w:asciiTheme="minorHAnsi" w:eastAsiaTheme="minorHAnsi" w:hAnsiTheme="minorHAnsi" w:cstheme="minorHAnsi"/>
          <w:b w:val="0"/>
          <w:szCs w:val="22"/>
        </w:rPr>
        <w:t>GST</w:t>
      </w:r>
      <w:r w:rsidR="0097424F" w:rsidRPr="00A9030E">
        <w:rPr>
          <w:rFonts w:asciiTheme="minorHAnsi" w:eastAsiaTheme="minorHAnsi" w:hAnsiTheme="minorHAnsi" w:cstheme="minorHAnsi"/>
          <w:b w:val="0"/>
          <w:szCs w:val="22"/>
        </w:rPr>
        <w:t>).</w:t>
      </w:r>
      <w:r w:rsidR="00155CCB">
        <w:rPr>
          <w:rFonts w:asciiTheme="minorHAnsi" w:eastAsiaTheme="minorHAnsi" w:hAnsiTheme="minorHAnsi" w:cstheme="minorHAnsi"/>
          <w:b w:val="0"/>
          <w:szCs w:val="22"/>
        </w:rPr>
        <w:t xml:space="preserve"> This grant is i</w:t>
      </w:r>
      <w:r w:rsidR="00C1626E">
        <w:rPr>
          <w:rFonts w:asciiTheme="minorHAnsi" w:eastAsiaTheme="minorHAnsi" w:hAnsiTheme="minorHAnsi" w:cstheme="minorHAnsi"/>
          <w:b w:val="0"/>
          <w:szCs w:val="22"/>
        </w:rPr>
        <w:t xml:space="preserve">ntended to support businesses to </w:t>
      </w:r>
      <w:r w:rsidR="002A27CA">
        <w:rPr>
          <w:rFonts w:asciiTheme="minorHAnsi" w:eastAsiaTheme="minorHAnsi" w:hAnsiTheme="minorHAnsi" w:cstheme="minorHAnsi"/>
          <w:b w:val="0"/>
          <w:szCs w:val="22"/>
        </w:rPr>
        <w:t>receive</w:t>
      </w:r>
      <w:r w:rsidR="00155CCB">
        <w:rPr>
          <w:rFonts w:asciiTheme="minorHAnsi" w:eastAsiaTheme="minorHAnsi" w:hAnsiTheme="minorHAnsi" w:cstheme="minorHAnsi"/>
          <w:b w:val="0"/>
          <w:szCs w:val="22"/>
        </w:rPr>
        <w:t xml:space="preserve"> advice </w:t>
      </w:r>
      <w:r w:rsidR="006555AD">
        <w:rPr>
          <w:rFonts w:asciiTheme="minorHAnsi" w:eastAsiaTheme="minorHAnsi" w:hAnsiTheme="minorHAnsi" w:cstheme="minorHAnsi"/>
          <w:b w:val="0"/>
          <w:szCs w:val="22"/>
        </w:rPr>
        <w:t>through the Regional Business Partners Network.</w:t>
      </w:r>
    </w:p>
    <w:p w14:paraId="408639CB" w14:textId="52775D9B" w:rsidR="007855E0" w:rsidRPr="003B0A25" w:rsidRDefault="00AF76B8" w:rsidP="53ABC061">
      <w:r w:rsidRPr="53ABC061">
        <w:t xml:space="preserve">The </w:t>
      </w:r>
      <w:r w:rsidR="009A0BA0" w:rsidRPr="53ABC061">
        <w:t>Business Advice Grant</w:t>
      </w:r>
      <w:r w:rsidRPr="53ABC061">
        <w:t xml:space="preserve"> is only available </w:t>
      </w:r>
      <w:r w:rsidR="006555AD" w:rsidRPr="53ABC061">
        <w:t>for</w:t>
      </w:r>
      <w:r w:rsidRPr="53ABC061">
        <w:t xml:space="preserve"> advice that </w:t>
      </w:r>
      <w:r w:rsidR="00787283" w:rsidRPr="53ABC061">
        <w:t>the Lead Entity</w:t>
      </w:r>
      <w:r w:rsidRPr="53ABC061">
        <w:t xml:space="preserve"> approve</w:t>
      </w:r>
      <w:r w:rsidR="60A87645" w:rsidRPr="53ABC061">
        <w:t>s</w:t>
      </w:r>
      <w:r w:rsidRPr="53ABC061">
        <w:t>.</w:t>
      </w:r>
    </w:p>
    <w:p w14:paraId="67F077A0" w14:textId="2CF0B750" w:rsidR="007855E0" w:rsidRPr="003B0A25" w:rsidRDefault="00175E5A" w:rsidP="00175E5A">
      <w:r w:rsidRPr="53ABC061">
        <w:t xml:space="preserve">The grant will be contracted on the </w:t>
      </w:r>
      <w:r w:rsidR="00C11687" w:rsidRPr="53ABC061">
        <w:t>Regional Business Partner Network</w:t>
      </w:r>
      <w:r w:rsidRPr="53ABC061">
        <w:t xml:space="preserve"> terms</w:t>
      </w:r>
      <w:r w:rsidR="3B202F8A" w:rsidRPr="53ABC061">
        <w:t xml:space="preserve"> and conditions</w:t>
      </w:r>
      <w:r w:rsidRPr="53ABC061">
        <w:t xml:space="preserve">, which </w:t>
      </w:r>
      <w:r w:rsidR="00C11687" w:rsidRPr="53ABC061">
        <w:t>will need to be accepted w</w:t>
      </w:r>
      <w:r w:rsidR="6B52862A" w:rsidRPr="53ABC061">
        <w:t>hen</w:t>
      </w:r>
      <w:r w:rsidR="00C11687" w:rsidRPr="53ABC061">
        <w:t xml:space="preserve"> the applicant registers in the Regional Business Partners website. </w:t>
      </w:r>
      <w:r w:rsidRPr="53ABC061">
        <w:t xml:space="preserve">The grant will be contingent upon acceptance to these terms. </w:t>
      </w:r>
    </w:p>
    <w:p w14:paraId="29B545EA" w14:textId="77777777" w:rsidR="00A31821" w:rsidRDefault="00A31821">
      <w:r>
        <w:br w:type="page"/>
      </w:r>
    </w:p>
    <w:p w14:paraId="5DC611CB" w14:textId="77777777" w:rsidR="00E422E1" w:rsidRPr="004435CA" w:rsidRDefault="00E422E1" w:rsidP="00E422E1">
      <w:pPr>
        <w:rPr>
          <w:rFonts w:cstheme="minorHAnsi"/>
        </w:rPr>
      </w:pPr>
      <w:r w:rsidRPr="001913F5">
        <w:rPr>
          <w:b/>
        </w:rPr>
        <w:lastRenderedPageBreak/>
        <w:t>In Scope</w:t>
      </w:r>
    </w:p>
    <w:p w14:paraId="12A58E29" w14:textId="732E5448" w:rsidR="00E422E1" w:rsidRDefault="00AF76B8" w:rsidP="00E422E1">
      <w:r w:rsidRPr="53ABC061">
        <w:t xml:space="preserve">The </w:t>
      </w:r>
      <w:r w:rsidR="009A0BA0" w:rsidRPr="53ABC061">
        <w:t>Business Advice Grant</w:t>
      </w:r>
      <w:r w:rsidRPr="53ABC061">
        <w:t xml:space="preserve"> </w:t>
      </w:r>
      <w:r w:rsidR="00E422E1" w:rsidRPr="00C1626E">
        <w:rPr>
          <w:u w:val="single"/>
        </w:rPr>
        <w:t>can</w:t>
      </w:r>
      <w:r w:rsidR="00E422E1">
        <w:t xml:space="preserve"> </w:t>
      </w:r>
      <w:r w:rsidR="00E422E1" w:rsidRPr="001913F5">
        <w:t xml:space="preserve">be used for </w:t>
      </w:r>
      <w:r w:rsidR="005C3DA0">
        <w:t>professional advice</w:t>
      </w:r>
      <w:r w:rsidR="00B907CF">
        <w:t xml:space="preserve"> </w:t>
      </w:r>
      <w:r w:rsidR="39341901">
        <w:t xml:space="preserve">with Registered Service Providers in the Regional Business Partner Network for registered services only </w:t>
      </w:r>
      <w:r w:rsidR="00B907CF">
        <w:t>in one or more of the following categories</w:t>
      </w:r>
      <w:r w:rsidR="00E422E1" w:rsidRPr="001913F5">
        <w:t>:</w:t>
      </w:r>
    </w:p>
    <w:p w14:paraId="744B8692" w14:textId="77777777" w:rsidR="00AF76B8" w:rsidRPr="006E5523" w:rsidRDefault="00AF76B8" w:rsidP="006E5523">
      <w:pPr>
        <w:pStyle w:val="ListBullet"/>
        <w:rPr>
          <w:rFonts w:asciiTheme="minorHAnsi" w:hAnsiTheme="minorHAnsi" w:cstheme="minorHAnsi"/>
        </w:rPr>
      </w:pPr>
      <w:r w:rsidRPr="006E5523">
        <w:rPr>
          <w:rFonts w:asciiTheme="minorHAnsi" w:hAnsiTheme="minorHAnsi" w:cstheme="minorHAnsi"/>
        </w:rPr>
        <w:t>HR &amp; Employee Relations and Legal</w:t>
      </w:r>
      <w:r w:rsidR="007855E0">
        <w:rPr>
          <w:rFonts w:asciiTheme="minorHAnsi" w:hAnsiTheme="minorHAnsi" w:cstheme="minorHAnsi"/>
        </w:rPr>
        <w:t xml:space="preserve"> </w:t>
      </w:r>
      <w:r w:rsidR="007855E0" w:rsidRPr="00E640C9">
        <w:rPr>
          <w:rFonts w:asciiTheme="minorHAnsi" w:hAnsiTheme="minorHAnsi" w:cstheme="minorHAnsi"/>
        </w:rPr>
        <w:t xml:space="preserve">(e.g. </w:t>
      </w:r>
      <w:r w:rsidR="00E640C9" w:rsidRPr="00E640C9">
        <w:rPr>
          <w:rFonts w:asciiTheme="minorHAnsi" w:hAnsiTheme="minorHAnsi" w:cstheme="minorHAnsi"/>
        </w:rPr>
        <w:t>Contract law, legal requirements</w:t>
      </w:r>
      <w:r w:rsidR="00E640C9">
        <w:rPr>
          <w:rFonts w:asciiTheme="minorHAnsi" w:hAnsiTheme="minorHAnsi" w:cstheme="minorHAnsi"/>
        </w:rPr>
        <w:t>)</w:t>
      </w:r>
    </w:p>
    <w:p w14:paraId="10767A6A" w14:textId="1578993A" w:rsidR="00AF76B8" w:rsidRPr="006E5523" w:rsidRDefault="00AF76B8" w:rsidP="006E5523">
      <w:pPr>
        <w:pStyle w:val="ListBullet"/>
        <w:rPr>
          <w:rFonts w:asciiTheme="minorHAnsi" w:hAnsiTheme="minorHAnsi" w:cstheme="minorHAnsi"/>
        </w:rPr>
      </w:pPr>
      <w:r w:rsidRPr="006E5523">
        <w:rPr>
          <w:rFonts w:asciiTheme="minorHAnsi" w:hAnsiTheme="minorHAnsi" w:cstheme="minorHAnsi"/>
        </w:rPr>
        <w:t>Financial and Cashflow Management</w:t>
      </w:r>
      <w:r w:rsidR="00386B89">
        <w:rPr>
          <w:rFonts w:asciiTheme="minorHAnsi" w:hAnsiTheme="minorHAnsi" w:cstheme="minorHAnsi"/>
        </w:rPr>
        <w:t xml:space="preserve"> (e.g. budgeting, forecasting, scenario </w:t>
      </w:r>
      <w:r w:rsidR="000E3B58">
        <w:rPr>
          <w:rFonts w:asciiTheme="minorHAnsi" w:hAnsiTheme="minorHAnsi" w:cstheme="minorHAnsi"/>
        </w:rPr>
        <w:t>planning</w:t>
      </w:r>
      <w:r w:rsidR="00386B89">
        <w:rPr>
          <w:rFonts w:asciiTheme="minorHAnsi" w:hAnsiTheme="minorHAnsi" w:cstheme="minorHAnsi"/>
        </w:rPr>
        <w:t>)</w:t>
      </w:r>
    </w:p>
    <w:p w14:paraId="6A7C12EE" w14:textId="247EDBAB" w:rsidR="000A79E9" w:rsidRPr="006E5523" w:rsidRDefault="000A79E9" w:rsidP="000A79E9">
      <w:pPr>
        <w:pStyle w:val="ListBullet"/>
        <w:rPr>
          <w:rFonts w:asciiTheme="minorHAnsi" w:hAnsiTheme="minorHAnsi" w:cstheme="minorHAnsi"/>
        </w:rPr>
      </w:pPr>
      <w:r w:rsidRPr="006E5523">
        <w:rPr>
          <w:rFonts w:asciiTheme="minorHAnsi" w:hAnsiTheme="minorHAnsi" w:cstheme="minorHAnsi"/>
        </w:rPr>
        <w:t>Health and Wellness</w:t>
      </w:r>
      <w:r>
        <w:rPr>
          <w:rFonts w:asciiTheme="minorHAnsi" w:hAnsiTheme="minorHAnsi" w:cstheme="minorHAnsi"/>
        </w:rPr>
        <w:t xml:space="preserve"> (e.g. </w:t>
      </w:r>
      <w:r w:rsidRPr="00E90E8E">
        <w:rPr>
          <w:rFonts w:asciiTheme="minorHAnsi" w:hAnsiTheme="minorHAnsi" w:cstheme="minorHAnsi"/>
        </w:rPr>
        <w:t>employee</w:t>
      </w:r>
      <w:r>
        <w:rPr>
          <w:rFonts w:asciiTheme="minorHAnsi" w:hAnsiTheme="minorHAnsi" w:cstheme="minorHAnsi"/>
        </w:rPr>
        <w:t xml:space="preserve"> mental health &amp; wellness, </w:t>
      </w:r>
      <w:r w:rsidRPr="00E90E8E">
        <w:rPr>
          <w:rFonts w:asciiTheme="minorHAnsi" w:hAnsiTheme="minorHAnsi" w:cstheme="minorHAnsi"/>
        </w:rPr>
        <w:t>resilience building and stress management</w:t>
      </w:r>
      <w:r>
        <w:rPr>
          <w:rFonts w:asciiTheme="minorHAnsi" w:hAnsiTheme="minorHAnsi" w:cstheme="minorHAnsi"/>
        </w:rPr>
        <w:t>)</w:t>
      </w:r>
      <w:r w:rsidRPr="00E90E8E">
        <w:rPr>
          <w:rFonts w:asciiTheme="minorHAnsi" w:hAnsiTheme="minorHAnsi" w:cstheme="minorHAnsi"/>
        </w:rPr>
        <w:t> </w:t>
      </w:r>
    </w:p>
    <w:p w14:paraId="1F79ACD2" w14:textId="77777777" w:rsidR="00AF76B8" w:rsidRPr="006E5523" w:rsidRDefault="00AF76B8" w:rsidP="006E5523">
      <w:pPr>
        <w:pStyle w:val="ListBullet"/>
        <w:rPr>
          <w:rFonts w:asciiTheme="minorHAnsi" w:hAnsiTheme="minorHAnsi" w:cstheme="minorHAnsi"/>
        </w:rPr>
      </w:pPr>
      <w:r w:rsidRPr="006E5523">
        <w:rPr>
          <w:rFonts w:asciiTheme="minorHAnsi" w:hAnsiTheme="minorHAnsi" w:cstheme="minorHAnsi"/>
        </w:rPr>
        <w:t>Business Continuity Planning</w:t>
      </w:r>
      <w:r w:rsidR="00E90E8E">
        <w:rPr>
          <w:rFonts w:asciiTheme="minorHAnsi" w:hAnsiTheme="minorHAnsi" w:cstheme="minorHAnsi"/>
        </w:rPr>
        <w:t xml:space="preserve"> (e.g. Workforce planning, risk management)</w:t>
      </w:r>
    </w:p>
    <w:p w14:paraId="19E7C956" w14:textId="77777777" w:rsidR="00AF76B8" w:rsidRPr="006E5523" w:rsidRDefault="00AF76B8" w:rsidP="006E5523">
      <w:pPr>
        <w:pStyle w:val="ListBullet"/>
        <w:rPr>
          <w:rFonts w:asciiTheme="minorHAnsi" w:hAnsiTheme="minorHAnsi" w:cstheme="minorHAnsi"/>
        </w:rPr>
      </w:pPr>
      <w:r w:rsidRPr="006E5523">
        <w:rPr>
          <w:rFonts w:asciiTheme="minorHAnsi" w:hAnsiTheme="minorHAnsi" w:cstheme="minorHAnsi"/>
        </w:rPr>
        <w:t>Marketing Strategy</w:t>
      </w:r>
      <w:r w:rsidR="00694955">
        <w:rPr>
          <w:rFonts w:asciiTheme="minorHAnsi" w:hAnsiTheme="minorHAnsi" w:cstheme="minorHAnsi"/>
        </w:rPr>
        <w:t xml:space="preserve"> (e.g. digital marketing strategy, branding, digital advertising)</w:t>
      </w:r>
    </w:p>
    <w:p w14:paraId="6C23A1EF" w14:textId="77777777" w:rsidR="00AF76B8" w:rsidRPr="006E5523" w:rsidRDefault="00AF76B8" w:rsidP="006E5523">
      <w:pPr>
        <w:pStyle w:val="ListBullet"/>
        <w:rPr>
          <w:rFonts w:asciiTheme="minorHAnsi" w:hAnsiTheme="minorHAnsi" w:cstheme="minorHAnsi"/>
        </w:rPr>
      </w:pPr>
      <w:r w:rsidRPr="006E5523">
        <w:rPr>
          <w:rFonts w:asciiTheme="minorHAnsi" w:hAnsiTheme="minorHAnsi" w:cstheme="minorHAnsi"/>
        </w:rPr>
        <w:t>Digital Enablement Strategy</w:t>
      </w:r>
      <w:r w:rsidR="00E640C9">
        <w:rPr>
          <w:rFonts w:asciiTheme="minorHAnsi" w:hAnsiTheme="minorHAnsi" w:cstheme="minorHAnsi"/>
        </w:rPr>
        <w:t xml:space="preserve"> (e.g. Website development, automated booking)</w:t>
      </w:r>
    </w:p>
    <w:p w14:paraId="33421BCC" w14:textId="6A21812A" w:rsidR="000A79E9" w:rsidRDefault="00AF76B8" w:rsidP="00A9030E">
      <w:pPr>
        <w:pStyle w:val="ListBullet"/>
        <w:rPr>
          <w:rFonts w:asciiTheme="minorHAnsi" w:hAnsiTheme="minorHAnsi" w:cstheme="minorHAnsi"/>
        </w:rPr>
      </w:pPr>
      <w:r w:rsidRPr="006E5523">
        <w:rPr>
          <w:rFonts w:asciiTheme="minorHAnsi" w:hAnsiTheme="minorHAnsi" w:cstheme="minorHAnsi"/>
        </w:rPr>
        <w:t>Hibernation and exit advice</w:t>
      </w:r>
      <w:r w:rsidR="00E640C9">
        <w:rPr>
          <w:rFonts w:asciiTheme="minorHAnsi" w:hAnsiTheme="minorHAnsi" w:cstheme="minorHAnsi"/>
        </w:rPr>
        <w:t xml:space="preserve"> (e.g. Liquidation support)</w:t>
      </w:r>
    </w:p>
    <w:p w14:paraId="646E235A" w14:textId="4947435E" w:rsidR="002C1D49" w:rsidRPr="00126444" w:rsidRDefault="00DE075A" w:rsidP="002C1D49">
      <w:pPr>
        <w:pStyle w:val="ListBullet"/>
        <w:rPr>
          <w:rFonts w:asciiTheme="minorHAnsi" w:hAnsiTheme="minorHAnsi" w:cstheme="minorHAnsi"/>
        </w:rPr>
      </w:pPr>
      <w:r>
        <w:rPr>
          <w:rFonts w:asciiTheme="minorHAnsi" w:hAnsiTheme="minorHAnsi" w:cstheme="minorHAnsi"/>
        </w:rPr>
        <w:t>Management Capability T</w:t>
      </w:r>
      <w:r w:rsidR="002C1D49" w:rsidRPr="00C331FC">
        <w:rPr>
          <w:rFonts w:asciiTheme="minorHAnsi" w:hAnsiTheme="minorHAnsi" w:cstheme="minorHAnsi"/>
        </w:rPr>
        <w:t xml:space="preserve">raining and </w:t>
      </w:r>
      <w:r>
        <w:rPr>
          <w:rFonts w:asciiTheme="minorHAnsi" w:hAnsiTheme="minorHAnsi" w:cstheme="minorHAnsi"/>
        </w:rPr>
        <w:t>C</w:t>
      </w:r>
      <w:r w:rsidR="002C1D49" w:rsidRPr="00C331FC">
        <w:rPr>
          <w:rFonts w:asciiTheme="minorHAnsi" w:hAnsiTheme="minorHAnsi" w:cstheme="minorHAnsi"/>
        </w:rPr>
        <w:t>oaching.</w:t>
      </w:r>
    </w:p>
    <w:p w14:paraId="34EB64EA" w14:textId="7BF66010" w:rsidR="00E422E1" w:rsidRPr="00B36406" w:rsidRDefault="00E422E1" w:rsidP="00B36406">
      <w:pPr>
        <w:spacing w:before="40" w:line="260" w:lineRule="atLeast"/>
        <w:rPr>
          <w:b/>
        </w:rPr>
      </w:pPr>
      <w:r w:rsidRPr="004435CA">
        <w:rPr>
          <w:b/>
        </w:rPr>
        <w:t>Out of scope</w:t>
      </w:r>
    </w:p>
    <w:p w14:paraId="6479B56F" w14:textId="7A439D6A" w:rsidR="007030C2" w:rsidRDefault="00175E5A" w:rsidP="00386B89">
      <w:r>
        <w:t xml:space="preserve">The </w:t>
      </w:r>
      <w:r w:rsidR="009A0BA0">
        <w:t>Business Advice Grant</w:t>
      </w:r>
      <w:r w:rsidR="00386B89">
        <w:t xml:space="preserve"> </w:t>
      </w:r>
      <w:r w:rsidR="00386B89" w:rsidRPr="00680EA1">
        <w:rPr>
          <w:u w:val="single"/>
        </w:rPr>
        <w:t>cannot</w:t>
      </w:r>
      <w:r w:rsidR="00386B89">
        <w:t xml:space="preserve"> </w:t>
      </w:r>
      <w:r w:rsidR="00386B89" w:rsidRPr="001913F5">
        <w:t>be used for</w:t>
      </w:r>
      <w:r w:rsidR="007030C2">
        <w:t>:</w:t>
      </w:r>
    </w:p>
    <w:p w14:paraId="1BCBB9C9" w14:textId="64176195" w:rsidR="009E0E65" w:rsidRDefault="00852D0C" w:rsidP="007030C2">
      <w:pPr>
        <w:pStyle w:val="ListBullet"/>
        <w:rPr>
          <w:rFonts w:asciiTheme="minorHAnsi" w:hAnsiTheme="minorHAnsi" w:cstheme="minorHAnsi"/>
        </w:rPr>
      </w:pPr>
      <w:r>
        <w:rPr>
          <w:rFonts w:asciiTheme="minorHAnsi" w:hAnsiTheme="minorHAnsi" w:cstheme="minorHAnsi"/>
        </w:rPr>
        <w:t>A</w:t>
      </w:r>
      <w:r w:rsidR="009E0E65">
        <w:rPr>
          <w:rFonts w:asciiTheme="minorHAnsi" w:hAnsiTheme="minorHAnsi" w:cstheme="minorHAnsi"/>
        </w:rPr>
        <w:t>dvice already</w:t>
      </w:r>
      <w:r w:rsidR="003F6CCF">
        <w:rPr>
          <w:rFonts w:asciiTheme="minorHAnsi" w:hAnsiTheme="minorHAnsi" w:cstheme="minorHAnsi"/>
        </w:rPr>
        <w:t xml:space="preserve"> received</w:t>
      </w:r>
      <w:r w:rsidR="00A84E75">
        <w:rPr>
          <w:rFonts w:asciiTheme="minorHAnsi" w:hAnsiTheme="minorHAnsi" w:cstheme="minorHAnsi"/>
        </w:rPr>
        <w:t xml:space="preserve"> </w:t>
      </w:r>
      <w:r w:rsidR="009E0E65">
        <w:rPr>
          <w:rFonts w:asciiTheme="minorHAnsi" w:hAnsiTheme="minorHAnsi" w:cstheme="minorHAnsi"/>
        </w:rPr>
        <w:t xml:space="preserve">(i.e. </w:t>
      </w:r>
      <w:r w:rsidR="00C1626E">
        <w:rPr>
          <w:rFonts w:asciiTheme="minorHAnsi" w:hAnsiTheme="minorHAnsi" w:cstheme="minorHAnsi"/>
        </w:rPr>
        <w:t>h</w:t>
      </w:r>
      <w:r w:rsidR="00D55C53">
        <w:rPr>
          <w:rFonts w:asciiTheme="minorHAnsi" w:hAnsiTheme="minorHAnsi" w:cstheme="minorHAnsi"/>
        </w:rPr>
        <w:t>istoric payments are ineligible)</w:t>
      </w:r>
    </w:p>
    <w:p w14:paraId="0C92EDCD" w14:textId="4B8C371E" w:rsidR="00A9030E" w:rsidRPr="00A9030E" w:rsidRDefault="00852D0C" w:rsidP="00A9030E">
      <w:pPr>
        <w:pStyle w:val="ListBullet"/>
        <w:rPr>
          <w:rFonts w:asciiTheme="minorHAnsi" w:hAnsiTheme="minorHAnsi" w:cstheme="minorHAnsi"/>
        </w:rPr>
      </w:pPr>
      <w:r>
        <w:rPr>
          <w:rFonts w:asciiTheme="minorHAnsi" w:hAnsiTheme="minorHAnsi" w:cstheme="minorHAnsi"/>
        </w:rPr>
        <w:t>A</w:t>
      </w:r>
      <w:r w:rsidR="00A9030E">
        <w:rPr>
          <w:rFonts w:asciiTheme="minorHAnsi" w:hAnsiTheme="minorHAnsi" w:cstheme="minorHAnsi"/>
        </w:rPr>
        <w:t xml:space="preserve">nything that is not </w:t>
      </w:r>
      <w:r w:rsidR="00C642DB">
        <w:rPr>
          <w:rFonts w:asciiTheme="minorHAnsi" w:hAnsiTheme="minorHAnsi" w:cstheme="minorHAnsi"/>
        </w:rPr>
        <w:t xml:space="preserve">registered as an approved service in the Regional Business Partners website. </w:t>
      </w:r>
    </w:p>
    <w:p w14:paraId="70D2E545" w14:textId="3FFA4C70" w:rsidR="000E3B58" w:rsidRPr="00A9030E" w:rsidRDefault="00852D0C" w:rsidP="00A9030E">
      <w:pPr>
        <w:pStyle w:val="ListBullet"/>
        <w:rPr>
          <w:rFonts w:asciiTheme="minorHAnsi" w:hAnsiTheme="minorHAnsi" w:cstheme="minorHAnsi"/>
        </w:rPr>
      </w:pPr>
      <w:r>
        <w:rPr>
          <w:rFonts w:asciiTheme="minorHAnsi" w:hAnsiTheme="minorHAnsi" w:cstheme="minorHAnsi"/>
        </w:rPr>
        <w:t>A</w:t>
      </w:r>
      <w:r w:rsidR="000A79E9">
        <w:rPr>
          <w:rFonts w:asciiTheme="minorHAnsi" w:hAnsiTheme="minorHAnsi" w:cstheme="minorHAnsi"/>
        </w:rPr>
        <w:t xml:space="preserve">ny other situation where an actual, perceived or potential conflict of interest may exist, without prior written approval from the Lead Entity. </w:t>
      </w:r>
    </w:p>
    <w:p w14:paraId="28650F06" w14:textId="77777777" w:rsidR="00E422E1" w:rsidRPr="00F94512" w:rsidRDefault="00E422E1" w:rsidP="00E422E1">
      <w:pPr>
        <w:spacing w:before="160"/>
        <w:rPr>
          <w:rFonts w:cstheme="minorHAnsi"/>
          <w:b/>
        </w:rPr>
      </w:pPr>
      <w:r w:rsidRPr="00F94512">
        <w:rPr>
          <w:rFonts w:cstheme="minorHAnsi"/>
          <w:b/>
        </w:rPr>
        <w:t>Payment</w:t>
      </w:r>
    </w:p>
    <w:p w14:paraId="1AADE30F" w14:textId="5E47C0A7" w:rsidR="00B719F7" w:rsidRDefault="003F6CCF" w:rsidP="00B719F7">
      <w:pPr>
        <w:pStyle w:val="ListParagraph"/>
        <w:ind w:left="0"/>
      </w:pPr>
      <w:r>
        <w:t>All payment</w:t>
      </w:r>
      <w:r w:rsidR="00D52E6E">
        <w:t>s</w:t>
      </w:r>
      <w:r>
        <w:t xml:space="preserve"> will be made directly to the service provider through the Regional Business Partners Network. </w:t>
      </w:r>
    </w:p>
    <w:p w14:paraId="46E84423" w14:textId="77777777" w:rsidR="00F834E5" w:rsidRPr="00B719F7" w:rsidRDefault="00F834E5" w:rsidP="00B719F7">
      <w:pPr>
        <w:pStyle w:val="ListParagraph"/>
        <w:ind w:left="0"/>
      </w:pPr>
    </w:p>
    <w:p w14:paraId="66E341A5" w14:textId="6E1EA374" w:rsidR="00897BCD" w:rsidRPr="00BA725F" w:rsidRDefault="00897BCD" w:rsidP="00897BCD">
      <w:pPr>
        <w:rPr>
          <w:rFonts w:cstheme="minorHAnsi"/>
          <w:sz w:val="24"/>
        </w:rPr>
      </w:pPr>
      <w:r>
        <w:rPr>
          <w:rFonts w:cstheme="minorHAnsi"/>
        </w:rPr>
        <w:br w:type="page"/>
      </w:r>
      <w:r w:rsidR="009A0BA0">
        <w:rPr>
          <w:rFonts w:cstheme="minorHAnsi"/>
          <w:b/>
          <w:sz w:val="36"/>
          <w:szCs w:val="32"/>
        </w:rPr>
        <w:lastRenderedPageBreak/>
        <w:t>Business Advice Grant</w:t>
      </w:r>
      <w:r w:rsidRPr="00BA725F">
        <w:rPr>
          <w:rFonts w:cstheme="minorHAnsi"/>
          <w:b/>
          <w:sz w:val="36"/>
          <w:szCs w:val="32"/>
        </w:rPr>
        <w:t>: Completing this form</w:t>
      </w:r>
    </w:p>
    <w:p w14:paraId="40738910" w14:textId="039263CF" w:rsidR="00602AFC" w:rsidRDefault="00602AFC" w:rsidP="00897BCD">
      <w:pPr>
        <w:rPr>
          <w:rStyle w:val="Hyperlink"/>
          <w:rFonts w:cstheme="minorHAnsi"/>
        </w:rPr>
      </w:pPr>
      <w:r w:rsidRPr="00B45638">
        <w:rPr>
          <w:rFonts w:cstheme="minorHAnsi"/>
        </w:rPr>
        <w:t xml:space="preserve">If you need any assistance with completing this form, please contact </w:t>
      </w:r>
      <w:r>
        <w:rPr>
          <w:rFonts w:cstheme="minorHAnsi"/>
        </w:rPr>
        <w:t xml:space="preserve">the Lead Entity for your District highlighted </w:t>
      </w:r>
      <w:hyperlink r:id="rId12" w:history="1">
        <w:r w:rsidRPr="00602AFC">
          <w:rPr>
            <w:rStyle w:val="Hyperlink"/>
            <w:rFonts w:cstheme="minorHAnsi"/>
          </w:rPr>
          <w:t>here</w:t>
        </w:r>
      </w:hyperlink>
      <w:r w:rsidRPr="00602AFC">
        <w:rPr>
          <w:rFonts w:cstheme="minorHAnsi"/>
        </w:rPr>
        <w:t xml:space="preserve">. </w:t>
      </w:r>
    </w:p>
    <w:p w14:paraId="1DBFEFC8" w14:textId="7ABD04F1" w:rsidR="00897BCD" w:rsidRPr="00B45638" w:rsidRDefault="00897BCD" w:rsidP="00897BCD">
      <w:pPr>
        <w:rPr>
          <w:rFonts w:cstheme="minorHAnsi"/>
        </w:rPr>
      </w:pPr>
      <w:r w:rsidRPr="00B45638">
        <w:rPr>
          <w:rFonts w:cstheme="minorHAnsi"/>
        </w:rPr>
        <w:t>Please complete the form electronically, and attach the following:</w:t>
      </w:r>
    </w:p>
    <w:p w14:paraId="32F78238" w14:textId="30D27064" w:rsidR="00897BCD" w:rsidRDefault="00A6301E" w:rsidP="00897BCD">
      <w:pPr>
        <w:ind w:left="284" w:hanging="284"/>
        <w:rPr>
          <w:rFonts w:cstheme="minorHAnsi"/>
        </w:rPr>
      </w:pPr>
      <w:sdt>
        <w:sdtPr>
          <w:rPr>
            <w:rFonts w:cstheme="minorHAnsi"/>
          </w:rPr>
          <w:id w:val="1900946058"/>
          <w14:checkbox>
            <w14:checked w14:val="0"/>
            <w14:checkedState w14:val="2612" w14:font="MS Gothic"/>
            <w14:uncheckedState w14:val="2610" w14:font="MS Gothic"/>
          </w14:checkbox>
        </w:sdtPr>
        <w:sdtEndPr/>
        <w:sdtContent>
          <w:r w:rsidR="00897BCD">
            <w:rPr>
              <w:rFonts w:ascii="MS Gothic" w:eastAsia="MS Gothic" w:hAnsi="MS Gothic" w:cstheme="minorHAnsi" w:hint="eastAsia"/>
            </w:rPr>
            <w:t>☐</w:t>
          </w:r>
        </w:sdtContent>
      </w:sdt>
      <w:r w:rsidR="00897BCD">
        <w:rPr>
          <w:rFonts w:cstheme="minorHAnsi"/>
        </w:rPr>
        <w:t xml:space="preserve"> </w:t>
      </w:r>
      <w:r w:rsidR="00631F78">
        <w:t xml:space="preserve">Proof of GST registration (e.g. screenshot from </w:t>
      </w:r>
      <w:proofErr w:type="spellStart"/>
      <w:r w:rsidR="00631F78">
        <w:t>MyIR</w:t>
      </w:r>
      <w:proofErr w:type="spellEnd"/>
      <w:r w:rsidR="00631F78">
        <w:t xml:space="preserve"> accounts tab showing the word GST and your business name).</w:t>
      </w:r>
    </w:p>
    <w:p w14:paraId="27FBC86E" w14:textId="7594F7B6" w:rsidR="00A539A3" w:rsidRDefault="00A6301E" w:rsidP="00281A80">
      <w:pPr>
        <w:pStyle w:val="Default"/>
        <w:rPr>
          <w:rFonts w:asciiTheme="minorHAnsi" w:hAnsiTheme="minorHAnsi" w:cstheme="minorBidi"/>
          <w:sz w:val="22"/>
          <w:szCs w:val="22"/>
        </w:rPr>
      </w:pPr>
      <w:sdt>
        <w:sdtPr>
          <w:rPr>
            <w:rFonts w:eastAsia="MS Gothic" w:cstheme="minorHAnsi"/>
            <w:sz w:val="22"/>
            <w:szCs w:val="22"/>
          </w:rPr>
          <w:id w:val="812531615"/>
          <w14:checkbox>
            <w14:checked w14:val="0"/>
            <w14:checkedState w14:val="2612" w14:font="MS Gothic"/>
            <w14:uncheckedState w14:val="2610" w14:font="MS Gothic"/>
          </w14:checkbox>
        </w:sdtPr>
        <w:sdtEndPr/>
        <w:sdtContent>
          <w:r w:rsidR="00A539A3">
            <w:rPr>
              <w:rFonts w:ascii="MS Gothic" w:eastAsia="MS Gothic" w:hAnsi="MS Gothic" w:cstheme="minorHAnsi" w:hint="eastAsia"/>
              <w:sz w:val="22"/>
              <w:szCs w:val="22"/>
            </w:rPr>
            <w:t>☐</w:t>
          </w:r>
        </w:sdtContent>
      </w:sdt>
      <w:r w:rsidR="00A539A3" w:rsidRPr="0097424F">
        <w:rPr>
          <w:rFonts w:cstheme="minorHAnsi"/>
          <w:sz w:val="22"/>
          <w:szCs w:val="22"/>
        </w:rPr>
        <w:t xml:space="preserve"> </w:t>
      </w:r>
      <w:r w:rsidR="001712B4" w:rsidRPr="001712B4">
        <w:rPr>
          <w:rFonts w:asciiTheme="minorHAnsi" w:hAnsiTheme="minorHAnsi" w:cstheme="minorBidi"/>
          <w:color w:val="auto"/>
          <w:sz w:val="22"/>
          <w:szCs w:val="22"/>
        </w:rPr>
        <w:t>P</w:t>
      </w:r>
      <w:r w:rsidR="00A243A1" w:rsidRPr="001712B4">
        <w:rPr>
          <w:rFonts w:asciiTheme="minorHAnsi" w:hAnsiTheme="minorHAnsi" w:cstheme="minorBidi"/>
          <w:color w:val="auto"/>
          <w:sz w:val="22"/>
          <w:szCs w:val="22"/>
        </w:rPr>
        <w:t>roposal f</w:t>
      </w:r>
      <w:r w:rsidR="001712B4" w:rsidRPr="001712B4">
        <w:rPr>
          <w:rFonts w:asciiTheme="minorHAnsi" w:hAnsiTheme="minorHAnsi" w:cstheme="minorBidi"/>
          <w:color w:val="auto"/>
          <w:sz w:val="22"/>
          <w:szCs w:val="22"/>
        </w:rPr>
        <w:t>rom your service provider if you have one already.</w:t>
      </w:r>
      <w:r w:rsidR="00A539A3">
        <w:rPr>
          <w:rFonts w:asciiTheme="minorHAnsi" w:hAnsiTheme="minorHAnsi" w:cstheme="minorHAnsi"/>
          <w:color w:val="auto"/>
          <w:sz w:val="22"/>
          <w:szCs w:val="22"/>
        </w:rPr>
        <w:t xml:space="preserve"> </w:t>
      </w:r>
    </w:p>
    <w:p w14:paraId="2862416E" w14:textId="77777777" w:rsidR="0067165A" w:rsidRPr="00281A80" w:rsidRDefault="0067165A" w:rsidP="00281A80">
      <w:pPr>
        <w:pStyle w:val="Default"/>
        <w:rPr>
          <w:rFonts w:cstheme="minorHAnsi"/>
        </w:rPr>
      </w:pPr>
    </w:p>
    <w:p w14:paraId="5B1020DC" w14:textId="7690296A" w:rsidR="0067165A" w:rsidRPr="0097424F" w:rsidRDefault="00602AFC" w:rsidP="00897BCD">
      <w:pPr>
        <w:rPr>
          <w:rFonts w:cstheme="minorHAnsi"/>
        </w:rPr>
      </w:pPr>
      <w:r w:rsidRPr="00CC5544">
        <w:rPr>
          <w:rFonts w:cstheme="minorHAnsi"/>
        </w:rPr>
        <w:t xml:space="preserve">Submit your completed application to </w:t>
      </w:r>
      <w:r w:rsidR="009C06C1" w:rsidRPr="00CC5544">
        <w:rPr>
          <w:rFonts w:cstheme="minorHAnsi"/>
        </w:rPr>
        <w:t>Great South by emailing tourismsupport@greatsouth.nz</w:t>
      </w:r>
      <w:r w:rsidRPr="00CC5544">
        <w:rPr>
          <w:rFonts w:cstheme="minorHAnsi"/>
        </w:rPr>
        <w:t xml:space="preserve">. Applications will be assessed on a </w:t>
      </w:r>
      <w:r w:rsidR="00CC5544" w:rsidRPr="00CC5544">
        <w:rPr>
          <w:rFonts w:cstheme="minorHAnsi"/>
        </w:rPr>
        <w:t>case-by-</w:t>
      </w:r>
      <w:r>
        <w:rPr>
          <w:rFonts w:cstheme="minorHAnsi"/>
        </w:rPr>
        <w:t xml:space="preserve">case basis and must be received by </w:t>
      </w:r>
      <w:r w:rsidR="00C148D7" w:rsidRPr="00CC5544">
        <w:rPr>
          <w:rFonts w:cstheme="minorHAnsi"/>
        </w:rPr>
        <w:t>Great South</w:t>
      </w:r>
      <w:r>
        <w:rPr>
          <w:rFonts w:cstheme="minorHAnsi"/>
        </w:rPr>
        <w:t xml:space="preserve"> befor</w:t>
      </w:r>
      <w:r w:rsidRPr="00A47109">
        <w:rPr>
          <w:rFonts w:cstheme="minorHAnsi"/>
        </w:rPr>
        <w:t xml:space="preserve">e </w:t>
      </w:r>
      <w:r>
        <w:rPr>
          <w:rFonts w:cstheme="minorHAnsi"/>
        </w:rPr>
        <w:t>31 August 2022</w:t>
      </w:r>
      <w:r w:rsidRPr="00A47109">
        <w:rPr>
          <w:rFonts w:cstheme="minorHAnsi"/>
        </w:rPr>
        <w:t>.</w:t>
      </w:r>
      <w:r w:rsidR="00F05FC3" w:rsidRPr="00B45638">
        <w:rPr>
          <w:rFonts w:cstheme="minorHAnsi"/>
        </w:rPr>
        <w:br/>
      </w:r>
      <w:r w:rsidR="00897BCD" w:rsidRPr="00B45638">
        <w:rPr>
          <w:rFonts w:cstheme="minorHAnsi"/>
          <w:b/>
        </w:rPr>
        <w:br/>
        <w:t>Note:</w:t>
      </w:r>
      <w:r w:rsidR="00897BCD" w:rsidRPr="00B45638">
        <w:rPr>
          <w:rFonts w:cstheme="minorHAnsi"/>
        </w:rPr>
        <w:t xml:space="preserve"> There is a 20MB size limit. For larger applications, please separate them into different emails. </w:t>
      </w:r>
    </w:p>
    <w:p w14:paraId="53D785B1" w14:textId="2E38FB5E" w:rsidR="00897BCD" w:rsidRPr="0097424F" w:rsidRDefault="00897BCD" w:rsidP="00897BCD">
      <w:pPr>
        <w:rPr>
          <w:rFonts w:cstheme="minorHAnsi"/>
          <w:b/>
          <w:sz w:val="28"/>
          <w:szCs w:val="24"/>
        </w:rPr>
      </w:pPr>
      <w:r w:rsidRPr="0097424F">
        <w:rPr>
          <w:rFonts w:cstheme="minorHAnsi"/>
          <w:b/>
          <w:sz w:val="28"/>
          <w:szCs w:val="24"/>
        </w:rPr>
        <w:t>Proposal checklist</w:t>
      </w:r>
    </w:p>
    <w:p w14:paraId="0E30AEBF" w14:textId="77777777" w:rsidR="00897BCD" w:rsidRPr="00B45638" w:rsidRDefault="00897BCD" w:rsidP="00897BCD">
      <w:pPr>
        <w:rPr>
          <w:rFonts w:cstheme="minorHAnsi"/>
          <w:b/>
        </w:rPr>
      </w:pPr>
      <w:r w:rsidRPr="00B45638">
        <w:rPr>
          <w:rFonts w:cstheme="minorHAnsi"/>
          <w:b/>
        </w:rPr>
        <w:t>Before you apply be sure to complete the following:</w:t>
      </w:r>
    </w:p>
    <w:p w14:paraId="7CAC87E3" w14:textId="1CEE650C" w:rsidR="00897BCD" w:rsidRDefault="00A6301E" w:rsidP="00897BCD">
      <w:pPr>
        <w:ind w:left="360" w:hanging="360"/>
        <w:rPr>
          <w:rFonts w:cstheme="minorHAnsi"/>
        </w:rPr>
      </w:pPr>
      <w:sdt>
        <w:sdtPr>
          <w:rPr>
            <w:rFonts w:cstheme="minorHAnsi"/>
          </w:rPr>
          <w:id w:val="-2102630392"/>
          <w14:checkbox>
            <w14:checked w14:val="0"/>
            <w14:checkedState w14:val="2612" w14:font="MS Gothic"/>
            <w14:uncheckedState w14:val="2610" w14:font="MS Gothic"/>
          </w14:checkbox>
        </w:sdtPr>
        <w:sdtEndPr/>
        <w:sdtContent>
          <w:r w:rsidR="0097424F">
            <w:rPr>
              <w:rFonts w:ascii="MS Gothic" w:eastAsia="MS Gothic" w:hAnsi="MS Gothic" w:cstheme="minorHAnsi" w:hint="eastAsia"/>
            </w:rPr>
            <w:t>☐</w:t>
          </w:r>
        </w:sdtContent>
      </w:sdt>
      <w:r w:rsidR="00897BCD" w:rsidRPr="00B45638">
        <w:rPr>
          <w:rFonts w:cstheme="minorHAnsi"/>
        </w:rPr>
        <w:t xml:space="preserve"> Read the supporting information on the website.</w:t>
      </w:r>
    </w:p>
    <w:p w14:paraId="53B9F5C9" w14:textId="3C096D58" w:rsidR="00794913" w:rsidRDefault="00A6301E" w:rsidP="00794913">
      <w:pPr>
        <w:ind w:left="360" w:hanging="360"/>
        <w:rPr>
          <w:rFonts w:cstheme="minorHAnsi"/>
        </w:rPr>
      </w:pPr>
      <w:sdt>
        <w:sdtPr>
          <w:rPr>
            <w:rFonts w:cstheme="minorHAnsi"/>
          </w:rPr>
          <w:id w:val="-209654634"/>
          <w14:checkbox>
            <w14:checked w14:val="0"/>
            <w14:checkedState w14:val="2612" w14:font="MS Gothic"/>
            <w14:uncheckedState w14:val="2610" w14:font="MS Gothic"/>
          </w14:checkbox>
        </w:sdtPr>
        <w:sdtEndPr/>
        <w:sdtContent>
          <w:r w:rsidR="00794913">
            <w:rPr>
              <w:rFonts w:ascii="MS Gothic" w:eastAsia="MS Gothic" w:hAnsi="MS Gothic" w:cstheme="minorHAnsi" w:hint="eastAsia"/>
            </w:rPr>
            <w:t>☐</w:t>
          </w:r>
        </w:sdtContent>
      </w:sdt>
      <w:r w:rsidR="00794913" w:rsidRPr="00B45638">
        <w:rPr>
          <w:rFonts w:cstheme="minorHAnsi"/>
        </w:rPr>
        <w:t xml:space="preserve"> Re</w:t>
      </w:r>
      <w:r w:rsidR="00794913">
        <w:rPr>
          <w:rFonts w:cstheme="minorHAnsi"/>
        </w:rPr>
        <w:t xml:space="preserve">gister in the Regional Business Partners website at this link: </w:t>
      </w:r>
      <w:hyperlink r:id="rId13" w:history="1">
        <w:r w:rsidR="00462094" w:rsidRPr="00EE199B">
          <w:rPr>
            <w:rStyle w:val="Hyperlink"/>
            <w:rFonts w:cstheme="minorHAnsi"/>
          </w:rPr>
          <w:t>https://web.regionalbusinesspartners.co.nz/business/</w:t>
        </w:r>
      </w:hyperlink>
      <w:r w:rsidR="00462094">
        <w:rPr>
          <w:rFonts w:cstheme="minorHAnsi"/>
        </w:rPr>
        <w:t xml:space="preserve"> in </w:t>
      </w:r>
      <w:r w:rsidR="00103749">
        <w:rPr>
          <w:rFonts w:cstheme="minorHAnsi"/>
        </w:rPr>
        <w:t xml:space="preserve">answer to </w:t>
      </w:r>
      <w:r w:rsidR="00462094">
        <w:rPr>
          <w:rFonts w:cstheme="minorHAnsi"/>
        </w:rPr>
        <w:t xml:space="preserve">the </w:t>
      </w:r>
      <w:r w:rsidR="00103749">
        <w:rPr>
          <w:rFonts w:cstheme="minorHAnsi"/>
        </w:rPr>
        <w:t>registration question “</w:t>
      </w:r>
      <w:r w:rsidR="00103749" w:rsidRPr="00103749">
        <w:rPr>
          <w:rFonts w:cstheme="minorHAnsi"/>
        </w:rPr>
        <w:t>Are you seeking specific help?</w:t>
      </w:r>
      <w:r w:rsidR="00103749">
        <w:rPr>
          <w:rFonts w:cstheme="minorHAnsi"/>
        </w:rPr>
        <w:t>”</w:t>
      </w:r>
      <w:r w:rsidR="00103749" w:rsidRPr="00103749">
        <w:rPr>
          <w:rFonts w:cstheme="minorHAnsi"/>
        </w:rPr>
        <w:t xml:space="preserve"> Please write COVID ADVISORY APPLICATION</w:t>
      </w:r>
      <w:r w:rsidR="00077FB4">
        <w:rPr>
          <w:rFonts w:cstheme="minorHAnsi"/>
        </w:rPr>
        <w:t xml:space="preserve"> in order that your application can be triaged </w:t>
      </w:r>
      <w:r w:rsidR="00D96C3A">
        <w:rPr>
          <w:rFonts w:cstheme="minorHAnsi"/>
        </w:rPr>
        <w:t>correctly</w:t>
      </w:r>
      <w:r w:rsidR="00077FB4">
        <w:rPr>
          <w:rFonts w:cstheme="minorHAnsi"/>
        </w:rPr>
        <w:t xml:space="preserve">. </w:t>
      </w:r>
    </w:p>
    <w:p w14:paraId="01E5F9A4" w14:textId="77777777" w:rsidR="00897BCD" w:rsidRPr="00B45638" w:rsidRDefault="00897BCD" w:rsidP="00897BCD">
      <w:pPr>
        <w:rPr>
          <w:rFonts w:cstheme="minorHAnsi"/>
          <w:b/>
        </w:rPr>
      </w:pPr>
      <w:r w:rsidRPr="00B45638">
        <w:rPr>
          <w:rFonts w:cstheme="minorHAnsi"/>
          <w:b/>
        </w:rPr>
        <w:t>When filling out this form please ensure:</w:t>
      </w:r>
    </w:p>
    <w:p w14:paraId="6EA6CAE3" w14:textId="6D83B64F" w:rsidR="00897BCD" w:rsidRPr="00B45638" w:rsidRDefault="00A6301E" w:rsidP="00897BCD">
      <w:pPr>
        <w:ind w:left="284" w:hanging="284"/>
        <w:rPr>
          <w:rFonts w:cstheme="minorHAnsi"/>
        </w:rPr>
      </w:pPr>
      <w:sdt>
        <w:sdtPr>
          <w:rPr>
            <w:rFonts w:eastAsia="MS Gothic" w:cstheme="minorHAnsi"/>
          </w:rPr>
          <w:id w:val="-1693451198"/>
          <w14:checkbox>
            <w14:checked w14:val="0"/>
            <w14:checkedState w14:val="2612" w14:font="MS Gothic"/>
            <w14:uncheckedState w14:val="2610" w14:font="MS Gothic"/>
          </w14:checkbox>
        </w:sdtPr>
        <w:sdtEndPr/>
        <w:sdtContent>
          <w:r w:rsidR="0097424F">
            <w:rPr>
              <w:rFonts w:ascii="MS Gothic" w:eastAsia="MS Gothic" w:hAnsi="MS Gothic" w:cstheme="minorHAnsi" w:hint="eastAsia"/>
            </w:rPr>
            <w:t>☐</w:t>
          </w:r>
        </w:sdtContent>
      </w:sdt>
      <w:r w:rsidR="00897BCD" w:rsidRPr="00B45638">
        <w:rPr>
          <w:rFonts w:eastAsia="MS Gothic" w:cstheme="minorHAnsi"/>
        </w:rPr>
        <w:t xml:space="preserve"> </w:t>
      </w:r>
      <w:r w:rsidR="00897BCD" w:rsidRPr="00B45638">
        <w:rPr>
          <w:rFonts w:cstheme="minorHAnsi"/>
        </w:rPr>
        <w:t>All answers are typed into the space provided for each section in font no smaller than size 10 point.</w:t>
      </w:r>
    </w:p>
    <w:p w14:paraId="0FC25D28" w14:textId="4C1D256E" w:rsidR="00897BCD" w:rsidRPr="00B45638" w:rsidRDefault="00A6301E" w:rsidP="00897BCD">
      <w:pPr>
        <w:ind w:left="284" w:hanging="284"/>
        <w:rPr>
          <w:rFonts w:cstheme="minorHAnsi"/>
        </w:rPr>
      </w:pPr>
      <w:sdt>
        <w:sdtPr>
          <w:rPr>
            <w:rFonts w:eastAsia="MS Gothic" w:cstheme="minorHAnsi"/>
          </w:rPr>
          <w:id w:val="-608276510"/>
          <w14:checkbox>
            <w14:checked w14:val="0"/>
            <w14:checkedState w14:val="2612" w14:font="MS Gothic"/>
            <w14:uncheckedState w14:val="2610" w14:font="MS Gothic"/>
          </w14:checkbox>
        </w:sdtPr>
        <w:sdtEndPr/>
        <w:sdtContent>
          <w:r w:rsidR="0097424F">
            <w:rPr>
              <w:rFonts w:ascii="MS Gothic" w:eastAsia="MS Gothic" w:hAnsi="MS Gothic" w:cstheme="minorHAnsi" w:hint="eastAsia"/>
            </w:rPr>
            <w:t>☐</w:t>
          </w:r>
        </w:sdtContent>
      </w:sdt>
      <w:r w:rsidR="00897BCD" w:rsidRPr="00B45638">
        <w:rPr>
          <w:rFonts w:eastAsia="MS Gothic" w:cstheme="minorHAnsi"/>
        </w:rPr>
        <w:t xml:space="preserve"> </w:t>
      </w:r>
      <w:r w:rsidR="00897BCD" w:rsidRPr="00B45638">
        <w:rPr>
          <w:rFonts w:cstheme="minorHAnsi"/>
        </w:rPr>
        <w:t>You provide the information required for each question.</w:t>
      </w:r>
    </w:p>
    <w:p w14:paraId="7A5F3830" w14:textId="75065A1D" w:rsidR="00897BCD" w:rsidRPr="0040380C" w:rsidRDefault="00897BCD" w:rsidP="00897BCD">
      <w:pPr>
        <w:ind w:left="284" w:hanging="284"/>
        <w:rPr>
          <w:b/>
          <w:bCs/>
          <w:sz w:val="28"/>
          <w:szCs w:val="28"/>
        </w:rPr>
      </w:pPr>
      <w:r w:rsidRPr="53ABC061">
        <w:rPr>
          <w:b/>
          <w:bCs/>
          <w:sz w:val="28"/>
          <w:szCs w:val="28"/>
        </w:rPr>
        <w:t>Evidence</w:t>
      </w:r>
    </w:p>
    <w:p w14:paraId="368E150D" w14:textId="3B3DF6D8" w:rsidR="00F92D85" w:rsidRPr="00F92D85" w:rsidRDefault="00897BCD" w:rsidP="00B86404">
      <w:r w:rsidRPr="53ABC061">
        <w:t xml:space="preserve">When </w:t>
      </w:r>
      <w:r w:rsidR="00602AFC">
        <w:t>the Lead Entity</w:t>
      </w:r>
      <w:r w:rsidRPr="53ABC061">
        <w:t xml:space="preserve"> assesses </w:t>
      </w:r>
      <w:r w:rsidR="25B7F3F2" w:rsidRPr="53ABC061">
        <w:t>applications</w:t>
      </w:r>
      <w:r w:rsidRPr="53ABC061">
        <w:t xml:space="preserve"> against the eligibility and/or the assessment criteria, we will consider whether the evidence provided supports the claims, as well as the quality of that evidence.  Where questions ask for evidence to support claims, it is highly recommended that you provide reference sources that attest the accuracy and quality of the evidence.</w:t>
      </w:r>
      <w:r w:rsidR="00587BF4" w:rsidRPr="53ABC061">
        <w:t xml:space="preserve"> The </w:t>
      </w:r>
      <w:r w:rsidR="00587BF4">
        <w:t xml:space="preserve">Lead Entity </w:t>
      </w:r>
      <w:r w:rsidRPr="53ABC061">
        <w:t xml:space="preserve">will assess the application using the information provided by the applicant. In some cases the Lead Entity may use a third party to assist with verification of decisions. </w:t>
      </w:r>
      <w:r w:rsidR="00F92D85" w:rsidRPr="53ABC061">
        <w:br w:type="page"/>
      </w:r>
    </w:p>
    <w:p w14:paraId="05FFB454" w14:textId="079AFEFD" w:rsidR="00862731" w:rsidRPr="00BA725F" w:rsidRDefault="009A0BA0" w:rsidP="00DA5509">
      <w:pPr>
        <w:rPr>
          <w:b/>
          <w:sz w:val="36"/>
          <w:szCs w:val="32"/>
        </w:rPr>
      </w:pPr>
      <w:r>
        <w:rPr>
          <w:b/>
          <w:sz w:val="36"/>
          <w:szCs w:val="32"/>
        </w:rPr>
        <w:lastRenderedPageBreak/>
        <w:t>Business Advice Grant</w:t>
      </w:r>
      <w:r w:rsidR="00862731" w:rsidRPr="00BA725F">
        <w:rPr>
          <w:b/>
          <w:sz w:val="36"/>
          <w:szCs w:val="32"/>
        </w:rPr>
        <w:t xml:space="preserve">: Application Form </w:t>
      </w:r>
    </w:p>
    <w:p w14:paraId="3DB5A2FA" w14:textId="207B1BFD" w:rsidR="00DA5509" w:rsidRDefault="00DA5509" w:rsidP="00DA5509">
      <w:r w:rsidRPr="00BA725F">
        <w:rPr>
          <w:b/>
          <w:sz w:val="36"/>
          <w:szCs w:val="30"/>
        </w:rPr>
        <w:t xml:space="preserve">Section 1: </w:t>
      </w:r>
      <w:r w:rsidR="001D623A">
        <w:rPr>
          <w:b/>
          <w:sz w:val="36"/>
          <w:szCs w:val="30"/>
        </w:rPr>
        <w:t>A</w:t>
      </w:r>
      <w:r w:rsidRPr="00BA725F">
        <w:rPr>
          <w:b/>
          <w:sz w:val="36"/>
          <w:szCs w:val="30"/>
        </w:rPr>
        <w:t>pplicant key details</w:t>
      </w:r>
      <w:r>
        <w:rPr>
          <w:sz w:val="20"/>
          <w:szCs w:val="20"/>
        </w:rPr>
        <w:br/>
      </w:r>
      <w:r w:rsidRPr="00821B9B">
        <w:t xml:space="preserve">Please enter answers in the right-hand </w:t>
      </w:r>
      <w:r w:rsidR="00F606BF" w:rsidRPr="00821B9B">
        <w:t>column</w:t>
      </w:r>
      <w:r w:rsidRPr="00821B9B">
        <w:t xml:space="preserve">. </w:t>
      </w:r>
    </w:p>
    <w:tbl>
      <w:tblPr>
        <w:tblStyle w:val="TableGrid"/>
        <w:tblW w:w="0" w:type="auto"/>
        <w:tblLook w:val="04A0" w:firstRow="1" w:lastRow="0" w:firstColumn="1" w:lastColumn="0" w:noHBand="0" w:noVBand="1"/>
      </w:tblPr>
      <w:tblGrid>
        <w:gridCol w:w="3208"/>
        <w:gridCol w:w="1134"/>
        <w:gridCol w:w="1607"/>
        <w:gridCol w:w="2771"/>
      </w:tblGrid>
      <w:tr w:rsidR="00161302" w14:paraId="5B20121A" w14:textId="77777777" w:rsidTr="00B5665E">
        <w:tc>
          <w:tcPr>
            <w:tcW w:w="8720" w:type="dxa"/>
            <w:gridSpan w:val="4"/>
            <w:tcBorders>
              <w:top w:val="single" w:sz="4" w:space="0" w:color="auto"/>
              <w:left w:val="single" w:sz="4" w:space="0" w:color="auto"/>
              <w:bottom w:val="single" w:sz="4" w:space="0" w:color="auto"/>
              <w:right w:val="single" w:sz="4" w:space="0" w:color="auto"/>
            </w:tcBorders>
            <w:shd w:val="clear" w:color="auto" w:fill="006272"/>
          </w:tcPr>
          <w:p w14:paraId="43C441E0" w14:textId="79D2223C" w:rsidR="00161302" w:rsidRDefault="003653A0" w:rsidP="00B5665E">
            <w:pPr>
              <w:pStyle w:val="BodyText"/>
              <w:rPr>
                <w:rFonts w:cs="Lucida Sans"/>
                <w:sz w:val="20"/>
                <w:szCs w:val="20"/>
              </w:rPr>
            </w:pPr>
            <w:r>
              <w:rPr>
                <w:b/>
                <w:color w:val="FFFFFF" w:themeColor="background1"/>
                <w:sz w:val="24"/>
              </w:rPr>
              <w:t xml:space="preserve">1.1 </w:t>
            </w:r>
            <w:r w:rsidR="00161302" w:rsidRPr="007143A8">
              <w:rPr>
                <w:b/>
                <w:color w:val="FFFFFF" w:themeColor="background1"/>
                <w:sz w:val="24"/>
              </w:rPr>
              <w:t>Applicants’ key details</w:t>
            </w:r>
          </w:p>
        </w:tc>
      </w:tr>
      <w:tr w:rsidR="00161302" w14:paraId="30E6B784" w14:textId="77777777" w:rsidTr="00B5665E">
        <w:tc>
          <w:tcPr>
            <w:tcW w:w="3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636694" w14:textId="7BF4864E" w:rsidR="00161302" w:rsidRPr="00F36540" w:rsidRDefault="00821B9B" w:rsidP="00B5665E">
            <w:pPr>
              <w:spacing w:before="40" w:after="60" w:line="260" w:lineRule="atLeast"/>
              <w:rPr>
                <w:b/>
              </w:rPr>
            </w:pPr>
            <w:r>
              <w:rPr>
                <w:b/>
              </w:rPr>
              <w:t>Business l</w:t>
            </w:r>
            <w:r w:rsidR="00161302">
              <w:rPr>
                <w:b/>
              </w:rPr>
              <w:t>egal</w:t>
            </w:r>
            <w:r>
              <w:rPr>
                <w:b/>
              </w:rPr>
              <w:t xml:space="preserve"> n</w:t>
            </w:r>
            <w:r w:rsidR="00161302" w:rsidRPr="00F36540">
              <w:rPr>
                <w:b/>
              </w:rPr>
              <w:t xml:space="preserve">ame: </w:t>
            </w:r>
          </w:p>
        </w:tc>
        <w:tc>
          <w:tcPr>
            <w:tcW w:w="5512" w:type="dxa"/>
            <w:gridSpan w:val="3"/>
            <w:tcBorders>
              <w:top w:val="single" w:sz="4" w:space="0" w:color="auto"/>
              <w:left w:val="single" w:sz="4" w:space="0" w:color="auto"/>
              <w:bottom w:val="single" w:sz="4" w:space="0" w:color="auto"/>
              <w:right w:val="single" w:sz="4" w:space="0" w:color="auto"/>
            </w:tcBorders>
          </w:tcPr>
          <w:p w14:paraId="186334A1" w14:textId="77777777" w:rsidR="00161302" w:rsidRDefault="00161302" w:rsidP="00B5665E">
            <w:pPr>
              <w:pStyle w:val="BodyText"/>
              <w:spacing w:line="276" w:lineRule="auto"/>
              <w:rPr>
                <w:rFonts w:cs="Lucida Sans"/>
                <w:sz w:val="20"/>
                <w:szCs w:val="20"/>
              </w:rPr>
            </w:pPr>
          </w:p>
        </w:tc>
      </w:tr>
      <w:tr w:rsidR="00161302" w14:paraId="2B32EA36" w14:textId="77777777" w:rsidTr="00B5665E">
        <w:tc>
          <w:tcPr>
            <w:tcW w:w="3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1B112E" w14:textId="51CC54C7" w:rsidR="00161302" w:rsidRDefault="00821B9B" w:rsidP="00B5665E">
            <w:pPr>
              <w:spacing w:before="40" w:after="60" w:line="260" w:lineRule="atLeast"/>
              <w:rPr>
                <w:b/>
              </w:rPr>
            </w:pPr>
            <w:r>
              <w:rPr>
                <w:b/>
              </w:rPr>
              <w:t>Business trading n</w:t>
            </w:r>
            <w:r w:rsidR="00161302">
              <w:rPr>
                <w:b/>
              </w:rPr>
              <w:t>ame:</w:t>
            </w:r>
          </w:p>
        </w:tc>
        <w:tc>
          <w:tcPr>
            <w:tcW w:w="5512" w:type="dxa"/>
            <w:gridSpan w:val="3"/>
            <w:tcBorders>
              <w:top w:val="single" w:sz="4" w:space="0" w:color="auto"/>
              <w:left w:val="single" w:sz="4" w:space="0" w:color="auto"/>
              <w:bottom w:val="single" w:sz="4" w:space="0" w:color="auto"/>
              <w:right w:val="single" w:sz="4" w:space="0" w:color="auto"/>
            </w:tcBorders>
          </w:tcPr>
          <w:p w14:paraId="0F6EDD77" w14:textId="77777777" w:rsidR="00161302" w:rsidRDefault="00161302" w:rsidP="00B5665E">
            <w:pPr>
              <w:pStyle w:val="BodyText"/>
              <w:rPr>
                <w:rFonts w:cs="Lucida Sans"/>
                <w:sz w:val="20"/>
                <w:szCs w:val="20"/>
              </w:rPr>
            </w:pPr>
          </w:p>
        </w:tc>
      </w:tr>
      <w:tr w:rsidR="00161302" w14:paraId="6CAA2E70" w14:textId="77777777" w:rsidTr="00B5665E">
        <w:tc>
          <w:tcPr>
            <w:tcW w:w="3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FD423" w14:textId="43B49348" w:rsidR="00161302" w:rsidRPr="00F36540" w:rsidRDefault="00560631" w:rsidP="00B5665E">
            <w:pPr>
              <w:spacing w:before="40" w:after="60" w:line="260" w:lineRule="atLeast"/>
              <w:rPr>
                <w:b/>
              </w:rPr>
            </w:pPr>
            <w:r>
              <w:rPr>
                <w:b/>
              </w:rPr>
              <w:t>Physical b</w:t>
            </w:r>
            <w:r w:rsidR="00161302">
              <w:rPr>
                <w:b/>
              </w:rPr>
              <w:t>usiness address, including postcode:</w:t>
            </w:r>
          </w:p>
        </w:tc>
        <w:tc>
          <w:tcPr>
            <w:tcW w:w="5512" w:type="dxa"/>
            <w:gridSpan w:val="3"/>
            <w:tcBorders>
              <w:top w:val="single" w:sz="4" w:space="0" w:color="auto"/>
              <w:left w:val="single" w:sz="4" w:space="0" w:color="auto"/>
              <w:bottom w:val="single" w:sz="4" w:space="0" w:color="auto"/>
              <w:right w:val="single" w:sz="4" w:space="0" w:color="auto"/>
            </w:tcBorders>
          </w:tcPr>
          <w:p w14:paraId="208A173C" w14:textId="77777777" w:rsidR="00161302" w:rsidRDefault="00161302" w:rsidP="00B5665E">
            <w:pPr>
              <w:pStyle w:val="BodyText"/>
              <w:spacing w:line="276" w:lineRule="auto"/>
              <w:rPr>
                <w:rFonts w:cs="Lucida Sans"/>
                <w:sz w:val="20"/>
                <w:szCs w:val="20"/>
              </w:rPr>
            </w:pPr>
          </w:p>
        </w:tc>
      </w:tr>
      <w:tr w:rsidR="00161302" w14:paraId="14BCC52C" w14:textId="77777777" w:rsidTr="00B5665E">
        <w:tc>
          <w:tcPr>
            <w:tcW w:w="3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C47021" w14:textId="45A0071C" w:rsidR="00161302" w:rsidRPr="00F36540" w:rsidRDefault="00161302" w:rsidP="00B5665E">
            <w:pPr>
              <w:spacing w:before="40" w:after="60" w:line="260" w:lineRule="atLeast"/>
              <w:rPr>
                <w:b/>
              </w:rPr>
            </w:pPr>
            <w:r>
              <w:rPr>
                <w:b/>
              </w:rPr>
              <w:t>Business</w:t>
            </w:r>
            <w:r w:rsidR="00821B9B">
              <w:rPr>
                <w:b/>
              </w:rPr>
              <w:t xml:space="preserve"> w</w:t>
            </w:r>
            <w:r w:rsidRPr="00F36540">
              <w:rPr>
                <w:b/>
              </w:rPr>
              <w:t>ebsite:</w:t>
            </w:r>
          </w:p>
        </w:tc>
        <w:tc>
          <w:tcPr>
            <w:tcW w:w="5512" w:type="dxa"/>
            <w:gridSpan w:val="3"/>
            <w:tcBorders>
              <w:top w:val="single" w:sz="4" w:space="0" w:color="auto"/>
              <w:left w:val="single" w:sz="4" w:space="0" w:color="auto"/>
              <w:bottom w:val="single" w:sz="4" w:space="0" w:color="auto"/>
              <w:right w:val="single" w:sz="4" w:space="0" w:color="auto"/>
            </w:tcBorders>
          </w:tcPr>
          <w:p w14:paraId="260E7C21" w14:textId="77777777" w:rsidR="00161302" w:rsidRDefault="00161302" w:rsidP="00B5665E">
            <w:pPr>
              <w:pStyle w:val="BodyText"/>
              <w:spacing w:line="276" w:lineRule="auto"/>
              <w:rPr>
                <w:rFonts w:cs="Lucida Sans"/>
                <w:i/>
                <w:sz w:val="20"/>
                <w:szCs w:val="20"/>
              </w:rPr>
            </w:pPr>
          </w:p>
        </w:tc>
      </w:tr>
      <w:tr w:rsidR="00161302" w14:paraId="64FD1040" w14:textId="77777777" w:rsidTr="00B5665E">
        <w:tc>
          <w:tcPr>
            <w:tcW w:w="3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4F1E4" w14:textId="77777777" w:rsidR="00161302" w:rsidRDefault="00161302" w:rsidP="00B5665E">
            <w:pPr>
              <w:spacing w:before="40" w:after="60" w:line="260" w:lineRule="atLeast"/>
              <w:rPr>
                <w:b/>
              </w:rPr>
            </w:pPr>
            <w:r w:rsidRPr="00B70C3F">
              <w:rPr>
                <w:b/>
              </w:rPr>
              <w:t>GST registration number</w:t>
            </w:r>
            <w:r>
              <w:rPr>
                <w:b/>
              </w:rPr>
              <w:t>:</w:t>
            </w:r>
          </w:p>
        </w:tc>
        <w:tc>
          <w:tcPr>
            <w:tcW w:w="5512" w:type="dxa"/>
            <w:gridSpan w:val="3"/>
            <w:tcBorders>
              <w:top w:val="single" w:sz="4" w:space="0" w:color="auto"/>
              <w:left w:val="single" w:sz="4" w:space="0" w:color="auto"/>
              <w:bottom w:val="single" w:sz="4" w:space="0" w:color="auto"/>
              <w:right w:val="single" w:sz="4" w:space="0" w:color="auto"/>
            </w:tcBorders>
          </w:tcPr>
          <w:p w14:paraId="7220878D" w14:textId="77777777" w:rsidR="00161302" w:rsidRDefault="00161302" w:rsidP="00B5665E">
            <w:pPr>
              <w:pStyle w:val="BodyText"/>
              <w:rPr>
                <w:rFonts w:cs="Lucida Sans"/>
                <w:i/>
                <w:sz w:val="20"/>
                <w:szCs w:val="20"/>
              </w:rPr>
            </w:pPr>
          </w:p>
        </w:tc>
      </w:tr>
      <w:tr w:rsidR="00161302" w14:paraId="69DBDF61" w14:textId="77777777" w:rsidTr="00B5665E">
        <w:tc>
          <w:tcPr>
            <w:tcW w:w="3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6553F8" w14:textId="77777777" w:rsidR="00161302" w:rsidRPr="00B70C3F" w:rsidRDefault="00161302" w:rsidP="00B5665E">
            <w:pPr>
              <w:spacing w:before="40" w:after="60" w:line="260" w:lineRule="atLeast"/>
              <w:rPr>
                <w:b/>
              </w:rPr>
            </w:pPr>
            <w:r>
              <w:rPr>
                <w:b/>
              </w:rPr>
              <w:t>New Zealand Business Number:</w:t>
            </w:r>
          </w:p>
        </w:tc>
        <w:tc>
          <w:tcPr>
            <w:tcW w:w="5512" w:type="dxa"/>
            <w:gridSpan w:val="3"/>
            <w:tcBorders>
              <w:top w:val="single" w:sz="4" w:space="0" w:color="auto"/>
              <w:left w:val="single" w:sz="4" w:space="0" w:color="auto"/>
              <w:bottom w:val="single" w:sz="4" w:space="0" w:color="auto"/>
              <w:right w:val="single" w:sz="4" w:space="0" w:color="auto"/>
            </w:tcBorders>
          </w:tcPr>
          <w:p w14:paraId="59534070" w14:textId="77777777" w:rsidR="00161302" w:rsidRDefault="00161302" w:rsidP="00B5665E">
            <w:pPr>
              <w:pStyle w:val="BodyText"/>
              <w:rPr>
                <w:rFonts w:cs="Lucida Sans"/>
                <w:i/>
                <w:sz w:val="20"/>
                <w:szCs w:val="20"/>
              </w:rPr>
            </w:pPr>
          </w:p>
        </w:tc>
      </w:tr>
      <w:tr w:rsidR="00B77A26" w:rsidRPr="00F36540" w14:paraId="1AB200B6" w14:textId="77777777" w:rsidTr="00B5665E">
        <w:tc>
          <w:tcPr>
            <w:tcW w:w="3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CE3A4C" w14:textId="0D111456" w:rsidR="00B77A26" w:rsidRDefault="00B77A26" w:rsidP="00D11299">
            <w:pPr>
              <w:spacing w:before="40" w:after="60" w:line="260" w:lineRule="atLeast"/>
              <w:rPr>
                <w:b/>
              </w:rPr>
            </w:pPr>
            <w:r>
              <w:rPr>
                <w:b/>
              </w:rPr>
              <w:t>Key point of contact</w:t>
            </w:r>
            <w:r w:rsidR="0067165A">
              <w:rPr>
                <w:b/>
              </w:rPr>
              <w:t xml:space="preserve"> </w:t>
            </w:r>
            <w:r w:rsidR="00D11299" w:rsidRPr="00A104BD">
              <w:rPr>
                <w:b/>
              </w:rPr>
              <w:t>(delegated by Business owner/s):</w:t>
            </w:r>
          </w:p>
        </w:tc>
        <w:tc>
          <w:tcPr>
            <w:tcW w:w="5512" w:type="dxa"/>
            <w:gridSpan w:val="3"/>
            <w:tcBorders>
              <w:top w:val="single" w:sz="4" w:space="0" w:color="auto"/>
              <w:left w:val="single" w:sz="4" w:space="0" w:color="auto"/>
              <w:bottom w:val="single" w:sz="4" w:space="0" w:color="auto"/>
              <w:right w:val="single" w:sz="4" w:space="0" w:color="auto"/>
            </w:tcBorders>
          </w:tcPr>
          <w:p w14:paraId="209F4F4D" w14:textId="77777777" w:rsidR="00B77A26" w:rsidRPr="00F36540" w:rsidRDefault="00B77A26" w:rsidP="00B5665E">
            <w:pPr>
              <w:spacing w:before="40" w:after="60" w:line="260" w:lineRule="atLeast"/>
              <w:rPr>
                <w:b/>
              </w:rPr>
            </w:pPr>
          </w:p>
        </w:tc>
      </w:tr>
      <w:tr w:rsidR="00161302" w:rsidRPr="00F36540" w14:paraId="23276FD2" w14:textId="77777777" w:rsidTr="0067165A">
        <w:tc>
          <w:tcPr>
            <w:tcW w:w="3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F93A6B" w14:textId="50F6DA30" w:rsidR="00161302" w:rsidRPr="00F36540" w:rsidRDefault="00821B9B" w:rsidP="00B5665E">
            <w:pPr>
              <w:spacing w:before="40" w:after="60" w:line="260" w:lineRule="atLeast"/>
              <w:rPr>
                <w:b/>
              </w:rPr>
            </w:pPr>
            <w:r>
              <w:rPr>
                <w:b/>
              </w:rPr>
              <w:t>Email a</w:t>
            </w:r>
            <w:r w:rsidR="00161302" w:rsidRPr="00F36540">
              <w:rPr>
                <w:b/>
              </w:rPr>
              <w:t>ddress:</w:t>
            </w:r>
          </w:p>
        </w:tc>
        <w:tc>
          <w:tcPr>
            <w:tcW w:w="1134" w:type="dxa"/>
            <w:tcBorders>
              <w:top w:val="single" w:sz="4" w:space="0" w:color="auto"/>
              <w:left w:val="single" w:sz="4" w:space="0" w:color="auto"/>
              <w:bottom w:val="single" w:sz="4" w:space="0" w:color="auto"/>
              <w:right w:val="single" w:sz="4" w:space="0" w:color="auto"/>
            </w:tcBorders>
          </w:tcPr>
          <w:p w14:paraId="3642D5EA" w14:textId="77777777" w:rsidR="00161302" w:rsidRPr="00F36540" w:rsidRDefault="00161302" w:rsidP="00B5665E">
            <w:pPr>
              <w:spacing w:before="40" w:after="60" w:line="260" w:lineRule="atLeast"/>
              <w:rPr>
                <w:b/>
              </w:rPr>
            </w:pPr>
          </w:p>
        </w:tc>
        <w:tc>
          <w:tcPr>
            <w:tcW w:w="1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1550F1" w14:textId="77777777" w:rsidR="00161302" w:rsidRPr="00F36540" w:rsidRDefault="00161302" w:rsidP="00B5665E">
            <w:pPr>
              <w:spacing w:before="40" w:after="60" w:line="260" w:lineRule="atLeast"/>
              <w:rPr>
                <w:b/>
              </w:rPr>
            </w:pPr>
            <w:r w:rsidRPr="00F36540">
              <w:rPr>
                <w:b/>
              </w:rPr>
              <w:t>Telephone:</w:t>
            </w:r>
          </w:p>
        </w:tc>
        <w:tc>
          <w:tcPr>
            <w:tcW w:w="2771" w:type="dxa"/>
            <w:tcBorders>
              <w:top w:val="single" w:sz="4" w:space="0" w:color="auto"/>
              <w:left w:val="single" w:sz="4" w:space="0" w:color="auto"/>
              <w:bottom w:val="single" w:sz="4" w:space="0" w:color="auto"/>
              <w:right w:val="single" w:sz="4" w:space="0" w:color="auto"/>
            </w:tcBorders>
          </w:tcPr>
          <w:p w14:paraId="75CF0CB5" w14:textId="77777777" w:rsidR="00161302" w:rsidRPr="00F36540" w:rsidRDefault="00161302" w:rsidP="00B5665E">
            <w:pPr>
              <w:spacing w:before="40" w:after="60" w:line="260" w:lineRule="atLeast"/>
              <w:rPr>
                <w:b/>
              </w:rPr>
            </w:pPr>
          </w:p>
        </w:tc>
      </w:tr>
    </w:tbl>
    <w:p w14:paraId="16BFAD90" w14:textId="77777777" w:rsidR="0093209B" w:rsidRDefault="0093209B">
      <w:pPr>
        <w:rPr>
          <w:b/>
          <w:sz w:val="36"/>
          <w:szCs w:val="30"/>
        </w:rPr>
      </w:pPr>
    </w:p>
    <w:p w14:paraId="1D61EA1F" w14:textId="77777777" w:rsidR="00821B9B" w:rsidRDefault="00821B9B">
      <w:pPr>
        <w:rPr>
          <w:rFonts w:cstheme="minorHAnsi"/>
          <w:b/>
          <w:sz w:val="36"/>
          <w:szCs w:val="30"/>
        </w:rPr>
      </w:pPr>
      <w:r>
        <w:rPr>
          <w:rFonts w:cstheme="minorHAnsi"/>
          <w:b/>
          <w:sz w:val="36"/>
          <w:szCs w:val="30"/>
        </w:rPr>
        <w:br w:type="page"/>
      </w:r>
    </w:p>
    <w:p w14:paraId="65A7216B" w14:textId="5929384E" w:rsidR="00F67DA0" w:rsidRPr="00B45638" w:rsidRDefault="00F67DA0" w:rsidP="00F67DA0">
      <w:pPr>
        <w:rPr>
          <w:rFonts w:cstheme="minorHAnsi"/>
          <w:b/>
          <w:sz w:val="36"/>
          <w:szCs w:val="30"/>
        </w:rPr>
      </w:pPr>
      <w:r w:rsidRPr="00B45638">
        <w:rPr>
          <w:rFonts w:cstheme="minorHAnsi"/>
          <w:b/>
          <w:sz w:val="36"/>
          <w:szCs w:val="30"/>
        </w:rPr>
        <w:lastRenderedPageBreak/>
        <w:t xml:space="preserve">Section 2: </w:t>
      </w:r>
      <w:r w:rsidR="00E032B0" w:rsidRPr="00B45638">
        <w:rPr>
          <w:rFonts w:cstheme="minorHAnsi"/>
          <w:b/>
          <w:sz w:val="36"/>
          <w:szCs w:val="30"/>
        </w:rPr>
        <w:t xml:space="preserve"> Eligibility</w:t>
      </w:r>
    </w:p>
    <w:p w14:paraId="57BA03C0" w14:textId="6DBB9233" w:rsidR="00C1111C" w:rsidRPr="00C1111C" w:rsidRDefault="007103D3" w:rsidP="002B4FB2">
      <w:pPr>
        <w:rPr>
          <w:rFonts w:cstheme="minorHAnsi"/>
          <w:b/>
          <w:color w:val="FF0000"/>
          <w:sz w:val="36"/>
          <w:szCs w:val="28"/>
        </w:rPr>
      </w:pPr>
      <w:r w:rsidRPr="00B45638">
        <w:rPr>
          <w:rFonts w:cstheme="minorHAnsi"/>
          <w:b/>
          <w:color w:val="FF0000"/>
          <w:sz w:val="36"/>
          <w:szCs w:val="28"/>
        </w:rPr>
        <w:t>P</w:t>
      </w:r>
      <w:r w:rsidR="008D557A" w:rsidRPr="00B45638">
        <w:rPr>
          <w:rFonts w:cstheme="minorHAnsi"/>
          <w:b/>
          <w:color w:val="FF0000"/>
          <w:sz w:val="36"/>
          <w:szCs w:val="28"/>
        </w:rPr>
        <w:t>le</w:t>
      </w:r>
      <w:r w:rsidR="003C08DA">
        <w:rPr>
          <w:rFonts w:cstheme="minorHAnsi"/>
          <w:b/>
          <w:color w:val="FF0000"/>
          <w:sz w:val="36"/>
          <w:szCs w:val="28"/>
        </w:rPr>
        <w:t>ase read this section carefully</w:t>
      </w:r>
    </w:p>
    <w:p w14:paraId="162EBC96" w14:textId="45F06F1D" w:rsidR="00C1111C" w:rsidRPr="008C7E27" w:rsidRDefault="00C1111C" w:rsidP="007E204A">
      <w:pPr>
        <w:rPr>
          <w:rFonts w:cstheme="minorHAnsi"/>
        </w:rPr>
      </w:pPr>
      <w:r w:rsidRPr="008C7E27">
        <w:rPr>
          <w:rFonts w:cstheme="minorHAnsi"/>
        </w:rPr>
        <w:t xml:space="preserve">The </w:t>
      </w:r>
      <w:r w:rsidR="009A0BA0">
        <w:rPr>
          <w:rFonts w:cstheme="minorHAnsi"/>
        </w:rPr>
        <w:t>Business Advice Grant</w:t>
      </w:r>
      <w:r w:rsidRPr="008C7E27">
        <w:rPr>
          <w:rFonts w:cstheme="minorHAnsi"/>
        </w:rPr>
        <w:t xml:space="preserve"> intends to s</w:t>
      </w:r>
      <w:r w:rsidR="008C7E27">
        <w:rPr>
          <w:rFonts w:cstheme="minorHAnsi"/>
        </w:rPr>
        <w:t xml:space="preserve">upport </w:t>
      </w:r>
      <w:r w:rsidR="00D11299">
        <w:rPr>
          <w:rFonts w:cstheme="minorHAnsi"/>
        </w:rPr>
        <w:t xml:space="preserve">tourism </w:t>
      </w:r>
      <w:r w:rsidR="008C7E27">
        <w:rPr>
          <w:rFonts w:cstheme="minorHAnsi"/>
        </w:rPr>
        <w:t xml:space="preserve">businesses </w:t>
      </w:r>
      <w:r w:rsidR="007E204A" w:rsidRPr="007E204A">
        <w:rPr>
          <w:rFonts w:cstheme="minorHAnsi"/>
        </w:rPr>
        <w:t xml:space="preserve">with the costs </w:t>
      </w:r>
      <w:r w:rsidR="002D6623">
        <w:rPr>
          <w:rFonts w:cstheme="minorHAnsi"/>
        </w:rPr>
        <w:t>of</w:t>
      </w:r>
      <w:r w:rsidR="000F3BDE">
        <w:rPr>
          <w:rFonts w:cstheme="minorHAnsi"/>
        </w:rPr>
        <w:t xml:space="preserve"> receiving</w:t>
      </w:r>
      <w:r w:rsidR="00907922">
        <w:rPr>
          <w:rFonts w:cstheme="minorHAnsi"/>
        </w:rPr>
        <w:t xml:space="preserve"> </w:t>
      </w:r>
      <w:r w:rsidR="002D6623">
        <w:rPr>
          <w:rFonts w:cstheme="minorHAnsi"/>
        </w:rPr>
        <w:t xml:space="preserve">professional </w:t>
      </w:r>
      <w:r w:rsidR="00907922">
        <w:rPr>
          <w:rFonts w:cstheme="minorHAnsi"/>
        </w:rPr>
        <w:t>advice</w:t>
      </w:r>
      <w:r w:rsidR="000F3BDE">
        <w:rPr>
          <w:rFonts w:cstheme="minorHAnsi"/>
        </w:rPr>
        <w:t xml:space="preserve">. </w:t>
      </w:r>
    </w:p>
    <w:p w14:paraId="1A05862F" w14:textId="074FDA15" w:rsidR="00E55219" w:rsidRPr="008C7E27" w:rsidRDefault="00E55219" w:rsidP="00E032B0">
      <w:pPr>
        <w:rPr>
          <w:rFonts w:cstheme="minorHAnsi"/>
        </w:rPr>
      </w:pPr>
      <w:r w:rsidRPr="008C7E27">
        <w:rPr>
          <w:rFonts w:cstheme="minorHAnsi"/>
        </w:rPr>
        <w:t xml:space="preserve">You must meet </w:t>
      </w:r>
      <w:r w:rsidR="000F35FA">
        <w:rPr>
          <w:rFonts w:cstheme="minorHAnsi"/>
          <w:b/>
        </w:rPr>
        <w:t>all</w:t>
      </w:r>
      <w:r w:rsidRPr="008C7E27">
        <w:rPr>
          <w:rFonts w:cstheme="minorHAnsi"/>
        </w:rPr>
        <w:t xml:space="preserve"> of the eligibility criteria below to qualify for the </w:t>
      </w:r>
      <w:r w:rsidR="009A0BA0">
        <w:rPr>
          <w:rFonts w:cstheme="minorHAnsi"/>
        </w:rPr>
        <w:t>Business Advice Grant</w:t>
      </w:r>
      <w:r w:rsidR="00162C30" w:rsidRPr="008C7E27">
        <w:rPr>
          <w:rFonts w:cstheme="minorHAnsi"/>
        </w:rPr>
        <w:t>.</w:t>
      </w:r>
    </w:p>
    <w:tbl>
      <w:tblPr>
        <w:tblStyle w:val="TableGrid"/>
        <w:tblW w:w="9214" w:type="dxa"/>
        <w:tblInd w:w="-34" w:type="dxa"/>
        <w:tblLook w:val="04A0" w:firstRow="1" w:lastRow="0" w:firstColumn="1" w:lastColumn="0" w:noHBand="0" w:noVBand="1"/>
      </w:tblPr>
      <w:tblGrid>
        <w:gridCol w:w="2297"/>
        <w:gridCol w:w="6917"/>
      </w:tblGrid>
      <w:tr w:rsidR="00F67DA0" w:rsidRPr="00B45638" w14:paraId="5E0AD4C5" w14:textId="77777777" w:rsidTr="008C7E27">
        <w:tc>
          <w:tcPr>
            <w:tcW w:w="9214" w:type="dxa"/>
            <w:gridSpan w:val="2"/>
            <w:shd w:val="clear" w:color="auto" w:fill="006272"/>
          </w:tcPr>
          <w:p w14:paraId="60F97BAF" w14:textId="77777777" w:rsidR="00F67DA0" w:rsidRPr="00B45638" w:rsidRDefault="00F67DA0" w:rsidP="00F67DA0">
            <w:pPr>
              <w:pStyle w:val="ListBullet"/>
              <w:numPr>
                <w:ilvl w:val="0"/>
                <w:numId w:val="0"/>
              </w:numPr>
              <w:rPr>
                <w:rFonts w:asciiTheme="minorHAnsi" w:hAnsiTheme="minorHAnsi" w:cstheme="minorHAnsi"/>
                <w:b/>
              </w:rPr>
            </w:pPr>
            <w:r w:rsidRPr="00B45638">
              <w:rPr>
                <w:rFonts w:asciiTheme="minorHAnsi" w:hAnsiTheme="minorHAnsi" w:cstheme="minorHAnsi"/>
                <w:b/>
                <w:color w:val="FFFFFF" w:themeColor="background1"/>
                <w:sz w:val="24"/>
              </w:rPr>
              <w:lastRenderedPageBreak/>
              <w:t>2.1 Eligibility criteria</w:t>
            </w:r>
          </w:p>
        </w:tc>
      </w:tr>
      <w:tr w:rsidR="00B86404" w:rsidRPr="00B45638" w14:paraId="74541328" w14:textId="77777777" w:rsidTr="008C7E27">
        <w:trPr>
          <w:trHeight w:val="5455"/>
        </w:trPr>
        <w:tc>
          <w:tcPr>
            <w:tcW w:w="2297" w:type="dxa"/>
            <w:shd w:val="clear" w:color="auto" w:fill="D9D9D9" w:themeFill="background1" w:themeFillShade="D9"/>
          </w:tcPr>
          <w:p w14:paraId="1B0072D6" w14:textId="77777777" w:rsidR="00261889" w:rsidRPr="007143A8" w:rsidRDefault="00261889" w:rsidP="00261889">
            <w:pPr>
              <w:pStyle w:val="ListBullet"/>
              <w:numPr>
                <w:ilvl w:val="0"/>
                <w:numId w:val="0"/>
              </w:numPr>
              <w:rPr>
                <w:rFonts w:asciiTheme="minorHAnsi" w:hAnsiTheme="minorHAnsi" w:cstheme="minorHAnsi"/>
                <w:b/>
              </w:rPr>
            </w:pPr>
            <w:r w:rsidRPr="007143A8">
              <w:rPr>
                <w:rFonts w:asciiTheme="minorHAnsi" w:hAnsiTheme="minorHAnsi" w:cstheme="minorHAnsi"/>
                <w:b/>
              </w:rPr>
              <w:t xml:space="preserve">1: Is the business a tourism business? </w:t>
            </w:r>
          </w:p>
          <w:p w14:paraId="03A5D13C" w14:textId="4715EE1D" w:rsidR="00B86404" w:rsidRDefault="00B86404" w:rsidP="00B86404">
            <w:pPr>
              <w:pStyle w:val="ListBullet"/>
              <w:numPr>
                <w:ilvl w:val="0"/>
                <w:numId w:val="0"/>
              </w:numPr>
              <w:rPr>
                <w:rFonts w:asciiTheme="minorHAnsi" w:hAnsiTheme="minorHAnsi" w:cstheme="minorHAnsi"/>
                <w:i/>
              </w:rPr>
            </w:pPr>
            <w:r w:rsidRPr="007143A8">
              <w:rPr>
                <w:rFonts w:asciiTheme="minorHAnsi" w:hAnsiTheme="minorHAnsi" w:cstheme="minorHAnsi"/>
                <w:i/>
              </w:rPr>
              <w:t xml:space="preserve">For the purposes of this </w:t>
            </w:r>
            <w:r w:rsidR="00782CAF">
              <w:rPr>
                <w:rFonts w:asciiTheme="minorHAnsi" w:hAnsiTheme="minorHAnsi" w:cstheme="minorHAnsi"/>
                <w:i/>
              </w:rPr>
              <w:t>grant</w:t>
            </w:r>
            <w:r w:rsidRPr="007143A8">
              <w:rPr>
                <w:rFonts w:asciiTheme="minorHAnsi" w:hAnsiTheme="minorHAnsi" w:cstheme="minorHAnsi"/>
                <w:i/>
              </w:rPr>
              <w:t>, the definition of a tourism business is</w:t>
            </w:r>
            <w:r>
              <w:rPr>
                <w:rFonts w:asciiTheme="minorHAnsi" w:hAnsiTheme="minorHAnsi" w:cstheme="minorHAnsi"/>
                <w:i/>
              </w:rPr>
              <w:t>:</w:t>
            </w:r>
          </w:p>
          <w:p w14:paraId="0B588B78" w14:textId="79EC4BE4" w:rsidR="00B86404" w:rsidRDefault="00B86404" w:rsidP="00B86404">
            <w:pPr>
              <w:pStyle w:val="ListBullet"/>
              <w:numPr>
                <w:ilvl w:val="0"/>
                <w:numId w:val="0"/>
              </w:numPr>
              <w:rPr>
                <w:rFonts w:asciiTheme="minorHAnsi" w:hAnsiTheme="minorHAnsi" w:cstheme="minorHAnsi"/>
                <w:i/>
              </w:rPr>
            </w:pPr>
            <w:r>
              <w:rPr>
                <w:rFonts w:asciiTheme="minorHAnsi" w:hAnsiTheme="minorHAnsi" w:cstheme="minorHAnsi"/>
                <w:i/>
              </w:rPr>
              <w:t>A</w:t>
            </w:r>
            <w:r w:rsidRPr="007143A8">
              <w:rPr>
                <w:rFonts w:asciiTheme="minorHAnsi" w:hAnsiTheme="minorHAnsi" w:cstheme="minorHAnsi"/>
                <w:i/>
              </w:rPr>
              <w:t xml:space="preserve">ll businesses that are directly and indirectly affected by the lack of </w:t>
            </w:r>
            <w:r w:rsidR="00116DB4">
              <w:rPr>
                <w:rFonts w:asciiTheme="minorHAnsi" w:hAnsiTheme="minorHAnsi" w:cstheme="minorHAnsi"/>
                <w:i/>
              </w:rPr>
              <w:t>visitors</w:t>
            </w:r>
            <w:r w:rsidRPr="007143A8">
              <w:rPr>
                <w:rFonts w:asciiTheme="minorHAnsi" w:hAnsiTheme="minorHAnsi" w:cstheme="minorHAnsi"/>
                <w:i/>
              </w:rPr>
              <w:t xml:space="preserve"> within the five districts. </w:t>
            </w:r>
          </w:p>
          <w:p w14:paraId="0583CAA5" w14:textId="6F921BCF" w:rsidR="00B86404" w:rsidRPr="00162C30" w:rsidRDefault="00B86404" w:rsidP="00B86404">
            <w:pPr>
              <w:pStyle w:val="ListBullet"/>
              <w:numPr>
                <w:ilvl w:val="0"/>
                <w:numId w:val="0"/>
              </w:numPr>
              <w:rPr>
                <w:rFonts w:asciiTheme="minorHAnsi" w:hAnsiTheme="minorHAnsi" w:cstheme="minorHAnsi"/>
                <w:i/>
                <w:color w:val="0070C0"/>
              </w:rPr>
            </w:pPr>
            <w:r w:rsidRPr="007143A8">
              <w:rPr>
                <w:rFonts w:asciiTheme="minorHAnsi" w:hAnsiTheme="minorHAnsi" w:cstheme="minorHAnsi"/>
                <w:i/>
              </w:rPr>
              <w:t xml:space="preserve">At least 50 per cent of the operations’ output is purchased by </w:t>
            </w:r>
            <w:r>
              <w:rPr>
                <w:rFonts w:asciiTheme="minorHAnsi" w:hAnsiTheme="minorHAnsi" w:cstheme="minorHAnsi"/>
                <w:i/>
              </w:rPr>
              <w:t>visitor</w:t>
            </w:r>
            <w:r w:rsidRPr="007143A8">
              <w:rPr>
                <w:rFonts w:asciiTheme="minorHAnsi" w:hAnsiTheme="minorHAnsi" w:cstheme="minorHAnsi"/>
                <w:i/>
              </w:rPr>
              <w:t>s (domestic or international), or the operations</w:t>
            </w:r>
            <w:r w:rsidR="00821B9B">
              <w:rPr>
                <w:rFonts w:asciiTheme="minorHAnsi" w:hAnsiTheme="minorHAnsi" w:cstheme="minorHAnsi"/>
                <w:i/>
              </w:rPr>
              <w:t>’</w:t>
            </w:r>
            <w:r w:rsidRPr="007143A8">
              <w:rPr>
                <w:rFonts w:asciiTheme="minorHAnsi" w:hAnsiTheme="minorHAnsi" w:cstheme="minorHAnsi"/>
                <w:i/>
              </w:rPr>
              <w:t xml:space="preserve"> output includes a tourism-characteristic </w:t>
            </w:r>
            <w:r w:rsidR="00F606BF" w:rsidRPr="007143A8">
              <w:rPr>
                <w:rFonts w:asciiTheme="minorHAnsi" w:hAnsiTheme="minorHAnsi" w:cstheme="minorHAnsi"/>
                <w:i/>
              </w:rPr>
              <w:t>product</w:t>
            </w:r>
            <w:r w:rsidRPr="007143A8">
              <w:rPr>
                <w:rFonts w:asciiTheme="minorHAnsi" w:hAnsiTheme="minorHAnsi" w:cstheme="minorHAnsi"/>
                <w:i/>
              </w:rPr>
              <w:t>.</w:t>
            </w:r>
          </w:p>
        </w:tc>
        <w:tc>
          <w:tcPr>
            <w:tcW w:w="6917" w:type="dxa"/>
          </w:tcPr>
          <w:p w14:paraId="022BBB72" w14:textId="77777777" w:rsidR="00B86404" w:rsidRPr="007143A8" w:rsidRDefault="00B86404" w:rsidP="00B86404">
            <w:pPr>
              <w:pStyle w:val="ListBullet"/>
              <w:numPr>
                <w:ilvl w:val="0"/>
                <w:numId w:val="0"/>
              </w:numPr>
              <w:rPr>
                <w:rFonts w:asciiTheme="minorHAnsi" w:hAnsiTheme="minorHAnsi" w:cstheme="minorHAnsi"/>
                <w:b/>
              </w:rPr>
            </w:pPr>
            <w:r w:rsidRPr="007143A8">
              <w:rPr>
                <w:rFonts w:asciiTheme="minorHAnsi" w:hAnsiTheme="minorHAnsi" w:cstheme="minorHAnsi"/>
                <w:b/>
              </w:rPr>
              <w:t xml:space="preserve">Tourism </w:t>
            </w:r>
            <w:r>
              <w:rPr>
                <w:rFonts w:asciiTheme="minorHAnsi" w:hAnsiTheme="minorHAnsi" w:cstheme="minorHAnsi"/>
                <w:b/>
              </w:rPr>
              <w:t>Business: Y</w:t>
            </w:r>
            <w:r w:rsidRPr="007143A8">
              <w:rPr>
                <w:rFonts w:asciiTheme="minorHAnsi" w:hAnsiTheme="minorHAnsi" w:cstheme="minorHAnsi"/>
                <w:b/>
              </w:rPr>
              <w:t xml:space="preserve">ou </w:t>
            </w:r>
            <w:r w:rsidRPr="00451E0E">
              <w:rPr>
                <w:rFonts w:asciiTheme="minorHAnsi" w:hAnsiTheme="minorHAnsi" w:cstheme="minorHAnsi"/>
                <w:b/>
                <w:u w:val="single"/>
              </w:rPr>
              <w:t>must</w:t>
            </w:r>
            <w:r w:rsidRPr="007143A8">
              <w:rPr>
                <w:rFonts w:asciiTheme="minorHAnsi" w:hAnsiTheme="minorHAnsi" w:cstheme="minorHAnsi"/>
                <w:b/>
              </w:rPr>
              <w:t xml:space="preserve"> </w:t>
            </w:r>
            <w:r>
              <w:rPr>
                <w:rFonts w:asciiTheme="minorHAnsi" w:hAnsiTheme="minorHAnsi" w:cstheme="minorHAnsi"/>
                <w:b/>
              </w:rPr>
              <w:t>be a T</w:t>
            </w:r>
            <w:r w:rsidRPr="007143A8">
              <w:rPr>
                <w:rFonts w:asciiTheme="minorHAnsi" w:hAnsiTheme="minorHAnsi" w:cstheme="minorHAnsi"/>
                <w:b/>
              </w:rPr>
              <w:t>ourism characteri</w:t>
            </w:r>
            <w:r>
              <w:rPr>
                <w:rFonts w:asciiTheme="minorHAnsi" w:hAnsiTheme="minorHAnsi" w:cstheme="minorHAnsi"/>
                <w:b/>
              </w:rPr>
              <w:t>stic business where:</w:t>
            </w:r>
          </w:p>
          <w:p w14:paraId="62C2A5AE" w14:textId="6A5E7637" w:rsidR="00B86404" w:rsidRPr="00101245" w:rsidRDefault="00B86404" w:rsidP="00101245">
            <w:pPr>
              <w:pStyle w:val="ListBullet"/>
              <w:keepNext w:val="0"/>
              <w:numPr>
                <w:ilvl w:val="0"/>
                <w:numId w:val="4"/>
              </w:numPr>
              <w:ind w:left="720"/>
              <w:rPr>
                <w:rFonts w:asciiTheme="minorHAnsi" w:hAnsiTheme="minorHAnsi" w:cstheme="minorHAnsi"/>
              </w:rPr>
            </w:pPr>
            <w:r w:rsidRPr="007143A8">
              <w:rPr>
                <w:rFonts w:asciiTheme="minorHAnsi" w:hAnsiTheme="minorHAnsi" w:cstheme="minorHAnsi"/>
              </w:rPr>
              <w:t xml:space="preserve">at least 50 per cent of the operations’ output is purchased by </w:t>
            </w:r>
            <w:r>
              <w:rPr>
                <w:rFonts w:asciiTheme="minorHAnsi" w:hAnsiTheme="minorHAnsi" w:cstheme="minorHAnsi"/>
              </w:rPr>
              <w:t>visitor</w:t>
            </w:r>
            <w:r w:rsidRPr="007143A8">
              <w:rPr>
                <w:rFonts w:asciiTheme="minorHAnsi" w:hAnsiTheme="minorHAnsi" w:cstheme="minorHAnsi"/>
              </w:rPr>
              <w:t>s</w:t>
            </w:r>
            <w:r>
              <w:rPr>
                <w:rFonts w:asciiTheme="minorHAnsi" w:hAnsiTheme="minorHAnsi" w:cstheme="minorHAnsi"/>
              </w:rPr>
              <w:t xml:space="preserve"> </w:t>
            </w:r>
            <w:r w:rsidRPr="00510D8E">
              <w:rPr>
                <w:rFonts w:asciiTheme="minorHAnsi" w:hAnsiTheme="minorHAnsi" w:cstheme="minorHAnsi"/>
              </w:rPr>
              <w:t>(domestic or international)</w:t>
            </w:r>
            <w:r>
              <w:rPr>
                <w:rFonts w:asciiTheme="minorHAnsi" w:hAnsiTheme="minorHAnsi" w:cstheme="minorHAnsi"/>
              </w:rPr>
              <w:t xml:space="preserve"> prior to COVID-19.</w:t>
            </w:r>
            <w:r w:rsidR="00101245">
              <w:rPr>
                <w:rFonts w:asciiTheme="minorHAnsi" w:hAnsiTheme="minorHAnsi" w:cstheme="minorHAnsi"/>
              </w:rPr>
              <w:t xml:space="preserve"> </w:t>
            </w:r>
            <w:r w:rsidR="00101245" w:rsidRPr="00101245">
              <w:rPr>
                <w:rFonts w:asciiTheme="minorHAnsi" w:eastAsiaTheme="minorHAnsi" w:hAnsiTheme="minorHAnsi" w:cstheme="minorBidi"/>
              </w:rPr>
              <w:t>This can include service businesses whose output is purchased by tourism businesses.</w:t>
            </w:r>
          </w:p>
          <w:p w14:paraId="605AF6ED" w14:textId="77777777" w:rsidR="00B86404" w:rsidRPr="007143A8" w:rsidRDefault="00B86404" w:rsidP="00B86404">
            <w:pPr>
              <w:pStyle w:val="ListBullet"/>
              <w:keepNext w:val="0"/>
              <w:numPr>
                <w:ilvl w:val="0"/>
                <w:numId w:val="0"/>
              </w:numPr>
              <w:ind w:left="720"/>
              <w:rPr>
                <w:rFonts w:asciiTheme="minorHAnsi" w:hAnsiTheme="minorHAnsi" w:cstheme="minorHAnsi"/>
              </w:rPr>
            </w:pPr>
            <w:r w:rsidRPr="007143A8">
              <w:rPr>
                <w:rFonts w:asciiTheme="minorHAnsi" w:hAnsiTheme="minorHAnsi" w:cstheme="minorHAnsi"/>
              </w:rPr>
              <w:t xml:space="preserve">Yes   </w:t>
            </w:r>
            <w:sdt>
              <w:sdtPr>
                <w:rPr>
                  <w:rFonts w:asciiTheme="minorHAnsi" w:hAnsiTheme="minorHAnsi" w:cstheme="minorHAnsi"/>
                </w:rPr>
                <w:id w:val="1266808401"/>
                <w14:checkbox>
                  <w14:checked w14:val="0"/>
                  <w14:checkedState w14:val="2612" w14:font="MS Gothic"/>
                  <w14:uncheckedState w14:val="2610" w14:font="MS Gothic"/>
                </w14:checkbox>
              </w:sdtPr>
              <w:sdtEndPr/>
              <w:sdtContent>
                <w:r w:rsidRPr="007143A8">
                  <w:rPr>
                    <w:rFonts w:ascii="Segoe UI Symbol" w:eastAsia="MS Gothic" w:hAnsi="Segoe UI Symbol" w:cs="Segoe UI Symbol"/>
                  </w:rPr>
                  <w:t>☐</w:t>
                </w:r>
              </w:sdtContent>
            </w:sdt>
            <w:r w:rsidRPr="007143A8">
              <w:rPr>
                <w:rFonts w:asciiTheme="minorHAnsi" w:hAnsiTheme="minorHAnsi" w:cstheme="minorHAnsi"/>
              </w:rPr>
              <w:t xml:space="preserve">                       No </w:t>
            </w:r>
            <w:sdt>
              <w:sdtPr>
                <w:rPr>
                  <w:rFonts w:asciiTheme="minorHAnsi" w:hAnsiTheme="minorHAnsi" w:cstheme="minorHAnsi"/>
                </w:rPr>
                <w:id w:val="-132564957"/>
                <w14:checkbox>
                  <w14:checked w14:val="0"/>
                  <w14:checkedState w14:val="2612" w14:font="MS Gothic"/>
                  <w14:uncheckedState w14:val="2610" w14:font="MS Gothic"/>
                </w14:checkbox>
              </w:sdtPr>
              <w:sdtEndPr/>
              <w:sdtContent>
                <w:r w:rsidRPr="007143A8">
                  <w:rPr>
                    <w:rFonts w:ascii="Segoe UI Symbol" w:eastAsia="MS Gothic" w:hAnsi="Segoe UI Symbol" w:cs="Segoe UI Symbol"/>
                  </w:rPr>
                  <w:t>☐</w:t>
                </w:r>
              </w:sdtContent>
            </w:sdt>
          </w:p>
          <w:p w14:paraId="1009B1F1" w14:textId="77777777" w:rsidR="00782CAF" w:rsidRDefault="00782CAF" w:rsidP="00B86404">
            <w:pPr>
              <w:pStyle w:val="ListBullet"/>
              <w:numPr>
                <w:ilvl w:val="0"/>
                <w:numId w:val="0"/>
              </w:numPr>
              <w:rPr>
                <w:rFonts w:asciiTheme="minorHAnsi" w:hAnsiTheme="minorHAnsi" w:cstheme="minorHAnsi"/>
                <w:b/>
              </w:rPr>
            </w:pPr>
          </w:p>
          <w:p w14:paraId="1CBFD677" w14:textId="2D8CDD11" w:rsidR="00B86404" w:rsidRPr="007143A8" w:rsidRDefault="00B86404" w:rsidP="00B86404">
            <w:pPr>
              <w:pStyle w:val="ListBullet"/>
              <w:numPr>
                <w:ilvl w:val="0"/>
                <w:numId w:val="0"/>
              </w:numPr>
              <w:rPr>
                <w:rFonts w:asciiTheme="minorHAnsi" w:hAnsiTheme="minorHAnsi" w:cstheme="minorHAnsi"/>
                <w:b/>
              </w:rPr>
            </w:pPr>
            <w:r w:rsidRPr="007143A8">
              <w:rPr>
                <w:rFonts w:asciiTheme="minorHAnsi" w:hAnsiTheme="minorHAnsi" w:cstheme="minorHAnsi"/>
                <w:b/>
              </w:rPr>
              <w:t>Tourism characteri</w:t>
            </w:r>
            <w:r>
              <w:rPr>
                <w:rFonts w:asciiTheme="minorHAnsi" w:hAnsiTheme="minorHAnsi" w:cstheme="minorHAnsi"/>
                <w:b/>
              </w:rPr>
              <w:t>stic – Identify the</w:t>
            </w:r>
            <w:r w:rsidRPr="007143A8">
              <w:rPr>
                <w:rFonts w:asciiTheme="minorHAnsi" w:hAnsiTheme="minorHAnsi" w:cstheme="minorHAnsi"/>
                <w:b/>
              </w:rPr>
              <w:t xml:space="preserve"> characteri</w:t>
            </w:r>
            <w:r>
              <w:rPr>
                <w:rFonts w:asciiTheme="minorHAnsi" w:hAnsiTheme="minorHAnsi" w:cstheme="minorHAnsi"/>
                <w:b/>
              </w:rPr>
              <w:t>stic</w:t>
            </w:r>
            <w:r w:rsidRPr="000B7A56">
              <w:rPr>
                <w:rFonts w:asciiTheme="minorHAnsi" w:hAnsiTheme="minorHAnsi" w:cstheme="minorHAnsi"/>
                <w:b/>
              </w:rPr>
              <w:t xml:space="preserve"> </w:t>
            </w:r>
            <w:r>
              <w:rPr>
                <w:rFonts w:asciiTheme="minorHAnsi" w:hAnsiTheme="minorHAnsi" w:cstheme="minorHAnsi"/>
                <w:b/>
              </w:rPr>
              <w:t xml:space="preserve">of your business as </w:t>
            </w:r>
            <w:r w:rsidRPr="000B7A56">
              <w:rPr>
                <w:rFonts w:asciiTheme="minorHAnsi" w:hAnsiTheme="minorHAnsi" w:cstheme="minorHAnsi"/>
                <w:b/>
              </w:rPr>
              <w:t>defined in the Businesses Demography Statisti</w:t>
            </w:r>
            <w:r>
              <w:rPr>
                <w:rFonts w:asciiTheme="minorHAnsi" w:hAnsiTheme="minorHAnsi" w:cstheme="minorHAnsi"/>
                <w:b/>
              </w:rPr>
              <w:t>cs, 2019</w:t>
            </w:r>
            <w:r w:rsidRPr="007143A8">
              <w:rPr>
                <w:rFonts w:asciiTheme="minorHAnsi" w:hAnsiTheme="minorHAnsi" w:cstheme="minorHAnsi"/>
                <w:b/>
              </w:rPr>
              <w:t>:</w:t>
            </w:r>
          </w:p>
          <w:p w14:paraId="06934A15" w14:textId="77777777" w:rsidR="00B86404" w:rsidRPr="007143A8" w:rsidRDefault="00B86404" w:rsidP="00B86404">
            <w:pPr>
              <w:pStyle w:val="ListBullet"/>
              <w:numPr>
                <w:ilvl w:val="0"/>
                <w:numId w:val="4"/>
              </w:numPr>
              <w:ind w:left="694" w:hanging="283"/>
              <w:rPr>
                <w:rFonts w:asciiTheme="minorHAnsi" w:hAnsiTheme="minorHAnsi" w:cstheme="minorHAnsi"/>
              </w:rPr>
            </w:pPr>
            <w:r w:rsidRPr="007143A8">
              <w:rPr>
                <w:rFonts w:asciiTheme="minorHAnsi" w:hAnsiTheme="minorHAnsi" w:cstheme="minorHAnsi"/>
              </w:rPr>
              <w:t xml:space="preserve">Accommodation </w:t>
            </w:r>
            <w:sdt>
              <w:sdtPr>
                <w:rPr>
                  <w:rFonts w:asciiTheme="minorHAnsi" w:hAnsiTheme="minorHAnsi" w:cstheme="minorHAnsi"/>
                </w:rPr>
                <w:id w:val="326797106"/>
                <w14:checkbox>
                  <w14:checked w14:val="0"/>
                  <w14:checkedState w14:val="2612" w14:font="MS Gothic"/>
                  <w14:uncheckedState w14:val="2610" w14:font="MS Gothic"/>
                </w14:checkbox>
              </w:sdtPr>
              <w:sdtEndPr/>
              <w:sdtContent>
                <w:r w:rsidRPr="007143A8">
                  <w:rPr>
                    <w:rFonts w:ascii="MS Gothic" w:eastAsia="MS Gothic" w:hAnsi="MS Gothic" w:cstheme="minorHAnsi" w:hint="eastAsia"/>
                  </w:rPr>
                  <w:t>☐</w:t>
                </w:r>
              </w:sdtContent>
            </w:sdt>
          </w:p>
          <w:p w14:paraId="5B8DB99B" w14:textId="3CA549F8" w:rsidR="00B86404" w:rsidRPr="007143A8" w:rsidRDefault="00B86404" w:rsidP="00B86404">
            <w:pPr>
              <w:pStyle w:val="ListBullet"/>
              <w:numPr>
                <w:ilvl w:val="0"/>
                <w:numId w:val="4"/>
              </w:numPr>
              <w:ind w:left="694" w:hanging="283"/>
              <w:rPr>
                <w:rFonts w:asciiTheme="minorHAnsi" w:hAnsiTheme="minorHAnsi" w:cstheme="minorHAnsi"/>
              </w:rPr>
            </w:pPr>
            <w:r w:rsidRPr="007143A8">
              <w:rPr>
                <w:rFonts w:asciiTheme="minorHAnsi" w:hAnsiTheme="minorHAnsi" w:cstheme="minorHAnsi"/>
              </w:rPr>
              <w:t>Arts and Recreational Services</w:t>
            </w:r>
            <w:r w:rsidR="00DC01C7">
              <w:rPr>
                <w:rFonts w:asciiTheme="minorHAnsi" w:hAnsiTheme="minorHAnsi" w:cstheme="minorHAnsi"/>
              </w:rPr>
              <w:t xml:space="preserve"> (e.g. activities and attractions)</w:t>
            </w:r>
            <w:r w:rsidRPr="007143A8">
              <w:rPr>
                <w:rFonts w:asciiTheme="minorHAnsi" w:hAnsiTheme="minorHAnsi" w:cstheme="minorHAnsi"/>
              </w:rPr>
              <w:t xml:space="preserve"> </w:t>
            </w:r>
            <w:sdt>
              <w:sdtPr>
                <w:rPr>
                  <w:rFonts w:asciiTheme="minorHAnsi" w:hAnsiTheme="minorHAnsi" w:cstheme="minorHAnsi"/>
                </w:rPr>
                <w:id w:val="2137141582"/>
                <w14:checkbox>
                  <w14:checked w14:val="0"/>
                  <w14:checkedState w14:val="2612" w14:font="MS Gothic"/>
                  <w14:uncheckedState w14:val="2610" w14:font="MS Gothic"/>
                </w14:checkbox>
              </w:sdtPr>
              <w:sdtEndPr/>
              <w:sdtContent>
                <w:r w:rsidRPr="007143A8">
                  <w:rPr>
                    <w:rFonts w:ascii="MS Gothic" w:eastAsia="MS Gothic" w:hAnsi="MS Gothic" w:cstheme="minorHAnsi" w:hint="eastAsia"/>
                  </w:rPr>
                  <w:t>☐</w:t>
                </w:r>
              </w:sdtContent>
            </w:sdt>
          </w:p>
          <w:p w14:paraId="67164F11" w14:textId="77777777" w:rsidR="00B86404" w:rsidRPr="007143A8" w:rsidRDefault="00B86404" w:rsidP="00B86404">
            <w:pPr>
              <w:pStyle w:val="ListBullet"/>
              <w:numPr>
                <w:ilvl w:val="0"/>
                <w:numId w:val="4"/>
              </w:numPr>
              <w:ind w:left="694" w:hanging="283"/>
              <w:rPr>
                <w:rFonts w:asciiTheme="minorHAnsi" w:hAnsiTheme="minorHAnsi" w:cstheme="minorHAnsi"/>
              </w:rPr>
            </w:pPr>
            <w:r w:rsidRPr="007143A8">
              <w:rPr>
                <w:rFonts w:asciiTheme="minorHAnsi" w:hAnsiTheme="minorHAnsi" w:cstheme="minorHAnsi"/>
              </w:rPr>
              <w:t xml:space="preserve">Food Services </w:t>
            </w:r>
            <w:sdt>
              <w:sdtPr>
                <w:rPr>
                  <w:rFonts w:asciiTheme="minorHAnsi" w:hAnsiTheme="minorHAnsi" w:cstheme="minorHAnsi"/>
                </w:rPr>
                <w:id w:val="-1026180686"/>
                <w14:checkbox>
                  <w14:checked w14:val="0"/>
                  <w14:checkedState w14:val="2612" w14:font="MS Gothic"/>
                  <w14:uncheckedState w14:val="2610" w14:font="MS Gothic"/>
                </w14:checkbox>
              </w:sdtPr>
              <w:sdtEndPr/>
              <w:sdtContent>
                <w:r w:rsidRPr="007143A8">
                  <w:rPr>
                    <w:rFonts w:ascii="MS Gothic" w:eastAsia="MS Gothic" w:hAnsi="MS Gothic" w:cstheme="minorHAnsi" w:hint="eastAsia"/>
                  </w:rPr>
                  <w:t>☐</w:t>
                </w:r>
              </w:sdtContent>
            </w:sdt>
          </w:p>
          <w:p w14:paraId="5DE41E42" w14:textId="77777777" w:rsidR="00B86404" w:rsidRPr="007143A8" w:rsidRDefault="00B86404" w:rsidP="00B86404">
            <w:pPr>
              <w:pStyle w:val="ListBullet"/>
              <w:numPr>
                <w:ilvl w:val="0"/>
                <w:numId w:val="4"/>
              </w:numPr>
              <w:ind w:left="694" w:hanging="283"/>
              <w:rPr>
                <w:rFonts w:asciiTheme="minorHAnsi" w:hAnsiTheme="minorHAnsi" w:cstheme="minorHAnsi"/>
              </w:rPr>
            </w:pPr>
            <w:r w:rsidRPr="007143A8">
              <w:rPr>
                <w:rFonts w:asciiTheme="minorHAnsi" w:hAnsiTheme="minorHAnsi" w:cstheme="minorHAnsi"/>
              </w:rPr>
              <w:t xml:space="preserve">Transport Services </w:t>
            </w:r>
            <w:sdt>
              <w:sdtPr>
                <w:rPr>
                  <w:rFonts w:asciiTheme="minorHAnsi" w:hAnsiTheme="minorHAnsi" w:cstheme="minorHAnsi"/>
                </w:rPr>
                <w:id w:val="1183086466"/>
                <w14:checkbox>
                  <w14:checked w14:val="0"/>
                  <w14:checkedState w14:val="2612" w14:font="MS Gothic"/>
                  <w14:uncheckedState w14:val="2610" w14:font="MS Gothic"/>
                </w14:checkbox>
              </w:sdtPr>
              <w:sdtEndPr/>
              <w:sdtContent>
                <w:r w:rsidRPr="007143A8">
                  <w:rPr>
                    <w:rFonts w:ascii="MS Gothic" w:eastAsia="MS Gothic" w:hAnsi="MS Gothic" w:cstheme="minorHAnsi" w:hint="eastAsia"/>
                  </w:rPr>
                  <w:t>☐</w:t>
                </w:r>
              </w:sdtContent>
            </w:sdt>
          </w:p>
          <w:p w14:paraId="1369B713" w14:textId="77777777" w:rsidR="00B86404" w:rsidRDefault="00B86404" w:rsidP="00B86404">
            <w:pPr>
              <w:pStyle w:val="ListBullet"/>
              <w:numPr>
                <w:ilvl w:val="0"/>
                <w:numId w:val="4"/>
              </w:numPr>
              <w:ind w:left="694" w:hanging="283"/>
              <w:rPr>
                <w:rFonts w:asciiTheme="minorHAnsi" w:hAnsiTheme="minorHAnsi" w:cstheme="minorHAnsi"/>
              </w:rPr>
            </w:pPr>
            <w:r w:rsidRPr="007143A8">
              <w:rPr>
                <w:rFonts w:asciiTheme="minorHAnsi" w:hAnsiTheme="minorHAnsi" w:cstheme="minorHAnsi"/>
              </w:rPr>
              <w:t xml:space="preserve">Retail Trade </w:t>
            </w:r>
            <w:sdt>
              <w:sdtPr>
                <w:rPr>
                  <w:rFonts w:asciiTheme="minorHAnsi" w:hAnsiTheme="minorHAnsi" w:cstheme="minorHAnsi"/>
                </w:rPr>
                <w:id w:val="312599997"/>
                <w14:checkbox>
                  <w14:checked w14:val="0"/>
                  <w14:checkedState w14:val="2612" w14:font="MS Gothic"/>
                  <w14:uncheckedState w14:val="2610" w14:font="MS Gothic"/>
                </w14:checkbox>
              </w:sdtPr>
              <w:sdtEndPr/>
              <w:sdtContent>
                <w:r w:rsidRPr="007143A8">
                  <w:rPr>
                    <w:rFonts w:ascii="MS Gothic" w:eastAsia="MS Gothic" w:hAnsi="MS Gothic" w:cstheme="minorHAnsi" w:hint="eastAsia"/>
                  </w:rPr>
                  <w:t>☐</w:t>
                </w:r>
              </w:sdtContent>
            </w:sdt>
          </w:p>
          <w:p w14:paraId="59A1195C" w14:textId="77777777" w:rsidR="00B86404" w:rsidRDefault="00B86404" w:rsidP="00B86404">
            <w:pPr>
              <w:pStyle w:val="ListBullet"/>
              <w:numPr>
                <w:ilvl w:val="0"/>
                <w:numId w:val="4"/>
              </w:numPr>
              <w:ind w:left="694" w:hanging="283"/>
              <w:rPr>
                <w:rFonts w:asciiTheme="minorHAnsi" w:hAnsiTheme="minorHAnsi" w:cstheme="minorHAnsi"/>
              </w:rPr>
            </w:pPr>
            <w:r>
              <w:rPr>
                <w:rFonts w:asciiTheme="minorHAnsi" w:hAnsiTheme="minorHAnsi" w:cstheme="minorHAnsi"/>
              </w:rPr>
              <w:t xml:space="preserve">Other (please specify) </w:t>
            </w:r>
            <w:sdt>
              <w:sdtPr>
                <w:rPr>
                  <w:rFonts w:asciiTheme="minorHAnsi" w:hAnsiTheme="minorHAnsi" w:cstheme="minorHAnsi"/>
                </w:rPr>
                <w:id w:val="936647910"/>
                <w:placeholder>
                  <w:docPart w:val="058B7F8FD9844133947F66C00BEE590A"/>
                </w:placeholder>
                <w:showingPlcHdr/>
                <w:text/>
              </w:sdtPr>
              <w:sdtEndPr/>
              <w:sdtContent>
                <w:r w:rsidRPr="000E47C8">
                  <w:rPr>
                    <w:rFonts w:asciiTheme="minorHAnsi" w:hAnsiTheme="minorHAnsi" w:cstheme="minorHAnsi"/>
                  </w:rPr>
                  <w:t>Click or tap here to enter text.</w:t>
                </w:r>
              </w:sdtContent>
            </w:sdt>
          </w:p>
          <w:p w14:paraId="60183ACB" w14:textId="66C4D296" w:rsidR="00B86404" w:rsidRDefault="00B86404" w:rsidP="00782CAF">
            <w:pPr>
              <w:pStyle w:val="ListBullet"/>
              <w:numPr>
                <w:ilvl w:val="0"/>
                <w:numId w:val="0"/>
              </w:numPr>
              <w:rPr>
                <w:rFonts w:asciiTheme="minorHAnsi" w:hAnsiTheme="minorHAnsi" w:cstheme="minorHAnsi"/>
              </w:rPr>
            </w:pPr>
          </w:p>
          <w:p w14:paraId="679C5ACB" w14:textId="77777777" w:rsidR="00B86404" w:rsidRPr="008C7E27" w:rsidRDefault="00B86404" w:rsidP="00B86404">
            <w:pPr>
              <w:rPr>
                <w:rFonts w:cstheme="minorHAnsi"/>
              </w:rPr>
            </w:pPr>
          </w:p>
        </w:tc>
      </w:tr>
      <w:tr w:rsidR="00B86404" w:rsidRPr="00B45638" w14:paraId="7AE2A491" w14:textId="77777777" w:rsidTr="00F96413">
        <w:trPr>
          <w:trHeight w:val="3322"/>
        </w:trPr>
        <w:tc>
          <w:tcPr>
            <w:tcW w:w="2297" w:type="dxa"/>
            <w:shd w:val="clear" w:color="auto" w:fill="D9D9D9" w:themeFill="background1" w:themeFillShade="D9"/>
          </w:tcPr>
          <w:p w14:paraId="22989612" w14:textId="01D461B5" w:rsidR="00726A49" w:rsidRPr="00351D2F" w:rsidRDefault="00B86404" w:rsidP="00726A49">
            <w:pPr>
              <w:pStyle w:val="ListBullet"/>
              <w:numPr>
                <w:ilvl w:val="0"/>
                <w:numId w:val="0"/>
              </w:numPr>
              <w:rPr>
                <w:rFonts w:asciiTheme="minorHAnsi" w:hAnsiTheme="minorHAnsi" w:cstheme="minorHAnsi"/>
                <w:b/>
              </w:rPr>
            </w:pPr>
            <w:r w:rsidRPr="007143A8">
              <w:rPr>
                <w:rFonts w:asciiTheme="minorHAnsi" w:hAnsiTheme="minorHAnsi" w:cstheme="minorHAnsi"/>
                <w:b/>
              </w:rPr>
              <w:t>2: Is the business physically based within at least one of the five districts?</w:t>
            </w:r>
          </w:p>
          <w:p w14:paraId="7A15E7CB" w14:textId="77777777" w:rsidR="00782CAF" w:rsidRDefault="00B77A26" w:rsidP="00E9511C">
            <w:pPr>
              <w:pStyle w:val="ListBullet"/>
              <w:numPr>
                <w:ilvl w:val="0"/>
                <w:numId w:val="0"/>
              </w:numPr>
              <w:rPr>
                <w:rFonts w:asciiTheme="minorHAnsi" w:hAnsiTheme="minorHAnsi" w:cstheme="minorHAnsi"/>
                <w:i/>
              </w:rPr>
            </w:pPr>
            <w:r w:rsidRPr="00FB2E58">
              <w:rPr>
                <w:rFonts w:asciiTheme="minorHAnsi" w:hAnsiTheme="minorHAnsi" w:cstheme="minorHAnsi"/>
                <w:i/>
              </w:rPr>
              <w:t>Businesses with multiple sites (i.e. as part of a chain) would only be eligible if the business operation is physically based w</w:t>
            </w:r>
            <w:r>
              <w:rPr>
                <w:rFonts w:asciiTheme="minorHAnsi" w:hAnsiTheme="minorHAnsi" w:cstheme="minorHAnsi"/>
                <w:i/>
              </w:rPr>
              <w:t xml:space="preserve">ithin one of the five districts. </w:t>
            </w:r>
          </w:p>
          <w:p w14:paraId="0B994BE5" w14:textId="68F6ACC9" w:rsidR="00B86404" w:rsidRPr="00F96413" w:rsidRDefault="00B77A26" w:rsidP="00E9511C">
            <w:pPr>
              <w:pStyle w:val="ListBullet"/>
              <w:numPr>
                <w:ilvl w:val="0"/>
                <w:numId w:val="0"/>
              </w:numPr>
              <w:rPr>
                <w:rFonts w:asciiTheme="minorHAnsi" w:hAnsiTheme="minorHAnsi" w:cstheme="minorHAnsi"/>
                <w:i/>
              </w:rPr>
            </w:pPr>
            <w:r w:rsidRPr="00FB2E58">
              <w:rPr>
                <w:rFonts w:asciiTheme="minorHAnsi" w:hAnsiTheme="minorHAnsi" w:cstheme="minorHAnsi"/>
                <w:i/>
              </w:rPr>
              <w:t xml:space="preserve">The </w:t>
            </w:r>
            <w:r w:rsidR="009A0BA0">
              <w:rPr>
                <w:rFonts w:asciiTheme="minorHAnsi" w:hAnsiTheme="minorHAnsi" w:cstheme="minorHAnsi"/>
                <w:i/>
              </w:rPr>
              <w:t>Business Advice Grant</w:t>
            </w:r>
            <w:r w:rsidRPr="00FB2E58">
              <w:rPr>
                <w:rFonts w:asciiTheme="minorHAnsi" w:hAnsiTheme="minorHAnsi" w:cstheme="minorHAnsi"/>
                <w:i/>
              </w:rPr>
              <w:t xml:space="preserve"> provides one grant per business operation.</w:t>
            </w:r>
          </w:p>
        </w:tc>
        <w:tc>
          <w:tcPr>
            <w:tcW w:w="6917" w:type="dxa"/>
          </w:tcPr>
          <w:p w14:paraId="566C6B04" w14:textId="77777777" w:rsidR="00B86404" w:rsidRPr="007143A8" w:rsidRDefault="00B86404" w:rsidP="00B86404">
            <w:pPr>
              <w:pStyle w:val="ListBullet"/>
              <w:numPr>
                <w:ilvl w:val="0"/>
                <w:numId w:val="0"/>
              </w:numPr>
              <w:ind w:left="66"/>
              <w:rPr>
                <w:rFonts w:asciiTheme="minorHAnsi" w:hAnsiTheme="minorHAnsi" w:cstheme="minorHAnsi"/>
                <w:b/>
              </w:rPr>
            </w:pPr>
            <w:r>
              <w:rPr>
                <w:rFonts w:asciiTheme="minorHAnsi" w:hAnsiTheme="minorHAnsi" w:cstheme="minorHAnsi"/>
                <w:b/>
              </w:rPr>
              <w:t>B</w:t>
            </w:r>
            <w:r w:rsidRPr="007143A8">
              <w:rPr>
                <w:rFonts w:asciiTheme="minorHAnsi" w:hAnsiTheme="minorHAnsi" w:cstheme="minorHAnsi"/>
                <w:b/>
              </w:rPr>
              <w:t>usiness</w:t>
            </w:r>
            <w:r>
              <w:rPr>
                <w:rFonts w:asciiTheme="minorHAnsi" w:hAnsiTheme="minorHAnsi" w:cstheme="minorHAnsi"/>
                <w:b/>
              </w:rPr>
              <w:t xml:space="preserve"> location: Your business</w:t>
            </w:r>
            <w:r w:rsidRPr="007143A8">
              <w:rPr>
                <w:rFonts w:asciiTheme="minorHAnsi" w:hAnsiTheme="minorHAnsi" w:cstheme="minorHAnsi"/>
                <w:b/>
              </w:rPr>
              <w:t xml:space="preserve"> </w:t>
            </w:r>
            <w:r w:rsidRPr="000D4482">
              <w:rPr>
                <w:rFonts w:asciiTheme="minorHAnsi" w:hAnsiTheme="minorHAnsi" w:cstheme="minorHAnsi"/>
                <w:b/>
                <w:u w:val="single"/>
              </w:rPr>
              <w:t>must</w:t>
            </w:r>
            <w:r w:rsidRPr="007143A8">
              <w:rPr>
                <w:rFonts w:asciiTheme="minorHAnsi" w:hAnsiTheme="minorHAnsi" w:cstheme="minorHAnsi"/>
                <w:b/>
              </w:rPr>
              <w:t xml:space="preserve"> </w:t>
            </w:r>
            <w:r>
              <w:rPr>
                <w:rFonts w:asciiTheme="minorHAnsi" w:hAnsiTheme="minorHAnsi" w:cstheme="minorHAnsi"/>
                <w:b/>
              </w:rPr>
              <w:t>be physically located</w:t>
            </w:r>
            <w:r w:rsidRPr="007143A8">
              <w:rPr>
                <w:rFonts w:asciiTheme="minorHAnsi" w:hAnsiTheme="minorHAnsi" w:cstheme="minorHAnsi"/>
                <w:b/>
              </w:rPr>
              <w:t xml:space="preserve"> within the </w:t>
            </w:r>
            <w:r>
              <w:rPr>
                <w:rFonts w:asciiTheme="minorHAnsi" w:hAnsiTheme="minorHAnsi" w:cstheme="minorHAnsi"/>
                <w:b/>
              </w:rPr>
              <w:t xml:space="preserve">geographical </w:t>
            </w:r>
            <w:r w:rsidRPr="007143A8">
              <w:rPr>
                <w:rFonts w:asciiTheme="minorHAnsi" w:hAnsiTheme="minorHAnsi" w:cstheme="minorHAnsi"/>
                <w:b/>
              </w:rPr>
              <w:t>boundar</w:t>
            </w:r>
            <w:r>
              <w:rPr>
                <w:rFonts w:asciiTheme="minorHAnsi" w:hAnsiTheme="minorHAnsi" w:cstheme="minorHAnsi"/>
                <w:b/>
              </w:rPr>
              <w:t>ies</w:t>
            </w:r>
            <w:r w:rsidRPr="007143A8">
              <w:rPr>
                <w:rFonts w:asciiTheme="minorHAnsi" w:hAnsiTheme="minorHAnsi" w:cstheme="minorHAnsi"/>
                <w:b/>
              </w:rPr>
              <w:t xml:space="preserve"> of one </w:t>
            </w:r>
            <w:r>
              <w:rPr>
                <w:rFonts w:asciiTheme="minorHAnsi" w:hAnsiTheme="minorHAnsi" w:cstheme="minorHAnsi"/>
                <w:b/>
              </w:rPr>
              <w:t xml:space="preserve">(or more) </w:t>
            </w:r>
            <w:r w:rsidRPr="007143A8">
              <w:rPr>
                <w:rFonts w:asciiTheme="minorHAnsi" w:hAnsiTheme="minorHAnsi" w:cstheme="minorHAnsi"/>
                <w:b/>
              </w:rPr>
              <w:t>of the following five districts:</w:t>
            </w:r>
          </w:p>
          <w:p w14:paraId="18526913" w14:textId="77777777" w:rsidR="00B86404" w:rsidRDefault="00B86404" w:rsidP="00B86404">
            <w:pPr>
              <w:pStyle w:val="ListBullet"/>
              <w:numPr>
                <w:ilvl w:val="0"/>
                <w:numId w:val="21"/>
              </w:numPr>
              <w:rPr>
                <w:rFonts w:asciiTheme="minorHAnsi" w:hAnsiTheme="minorHAnsi" w:cstheme="minorHAnsi"/>
              </w:rPr>
            </w:pPr>
            <w:r>
              <w:rPr>
                <w:rFonts w:asciiTheme="minorHAnsi" w:hAnsiTheme="minorHAnsi" w:cstheme="minorHAnsi"/>
              </w:rPr>
              <w:t xml:space="preserve">Queenstown Lakes District </w:t>
            </w:r>
            <w:sdt>
              <w:sdtPr>
                <w:rPr>
                  <w:rFonts w:asciiTheme="minorHAnsi" w:hAnsiTheme="minorHAnsi" w:cstheme="minorHAnsi"/>
                </w:rPr>
                <w:id w:val="-72699554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C95B19B" w14:textId="77777777" w:rsidR="00B86404" w:rsidRDefault="00B86404" w:rsidP="00B86404">
            <w:pPr>
              <w:pStyle w:val="ListBullet"/>
              <w:numPr>
                <w:ilvl w:val="0"/>
                <w:numId w:val="21"/>
              </w:numPr>
              <w:rPr>
                <w:rFonts w:asciiTheme="minorHAnsi" w:hAnsiTheme="minorHAnsi" w:cstheme="minorHAnsi"/>
              </w:rPr>
            </w:pPr>
            <w:r>
              <w:rPr>
                <w:rFonts w:asciiTheme="minorHAnsi" w:hAnsiTheme="minorHAnsi" w:cstheme="minorHAnsi"/>
              </w:rPr>
              <w:t xml:space="preserve">Southland District </w:t>
            </w:r>
            <w:sdt>
              <w:sdtPr>
                <w:rPr>
                  <w:rFonts w:asciiTheme="minorHAnsi" w:hAnsiTheme="minorHAnsi" w:cstheme="minorHAnsi"/>
                </w:rPr>
                <w:id w:val="-22060460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5CB4787" w14:textId="77777777" w:rsidR="00B86404" w:rsidRDefault="00B86404" w:rsidP="00B86404">
            <w:pPr>
              <w:pStyle w:val="ListBullet"/>
              <w:numPr>
                <w:ilvl w:val="0"/>
                <w:numId w:val="21"/>
              </w:numPr>
              <w:rPr>
                <w:rFonts w:asciiTheme="minorHAnsi" w:hAnsiTheme="minorHAnsi" w:cstheme="minorHAnsi"/>
              </w:rPr>
            </w:pPr>
            <w:r>
              <w:rPr>
                <w:rFonts w:asciiTheme="minorHAnsi" w:hAnsiTheme="minorHAnsi" w:cstheme="minorHAnsi"/>
              </w:rPr>
              <w:t xml:space="preserve">Westland District </w:t>
            </w:r>
            <w:sdt>
              <w:sdtPr>
                <w:rPr>
                  <w:rFonts w:asciiTheme="minorHAnsi" w:hAnsiTheme="minorHAnsi" w:cstheme="minorHAnsi"/>
                </w:rPr>
                <w:id w:val="9731049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283ACB4" w14:textId="77777777" w:rsidR="00B86404" w:rsidRDefault="00B86404" w:rsidP="00B86404">
            <w:pPr>
              <w:pStyle w:val="ListBullet"/>
              <w:numPr>
                <w:ilvl w:val="0"/>
                <w:numId w:val="21"/>
              </w:numPr>
              <w:rPr>
                <w:rFonts w:asciiTheme="minorHAnsi" w:hAnsiTheme="minorHAnsi" w:cstheme="minorHAnsi"/>
              </w:rPr>
            </w:pPr>
            <w:r>
              <w:rPr>
                <w:rFonts w:asciiTheme="minorHAnsi" w:hAnsiTheme="minorHAnsi" w:cstheme="minorHAnsi"/>
              </w:rPr>
              <w:t xml:space="preserve">Mackenzie District </w:t>
            </w:r>
            <w:sdt>
              <w:sdtPr>
                <w:rPr>
                  <w:rFonts w:asciiTheme="minorHAnsi" w:hAnsiTheme="minorHAnsi" w:cstheme="minorHAnsi"/>
                </w:rPr>
                <w:id w:val="57147099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0856B1A" w14:textId="77777777" w:rsidR="00B86404" w:rsidRPr="007143A8" w:rsidRDefault="00B86404" w:rsidP="00B86404">
            <w:pPr>
              <w:pStyle w:val="ListBullet"/>
              <w:numPr>
                <w:ilvl w:val="0"/>
                <w:numId w:val="21"/>
              </w:numPr>
              <w:rPr>
                <w:rFonts w:asciiTheme="minorHAnsi" w:hAnsiTheme="minorHAnsi" w:cstheme="minorHAnsi"/>
              </w:rPr>
            </w:pPr>
            <w:proofErr w:type="spellStart"/>
            <w:r>
              <w:rPr>
                <w:rFonts w:asciiTheme="minorHAnsi" w:hAnsiTheme="minorHAnsi" w:cstheme="minorHAnsi"/>
              </w:rPr>
              <w:t>Kaik</w:t>
            </w:r>
            <w:proofErr w:type="spellEnd"/>
            <w:r>
              <w:rPr>
                <w:rFonts w:asciiTheme="minorHAnsi" w:hAnsiTheme="minorHAnsi" w:cstheme="minorHAnsi"/>
                <w:lang w:val="mi-NZ"/>
              </w:rPr>
              <w:t>ō</w:t>
            </w:r>
            <w:proofErr w:type="spellStart"/>
            <w:r>
              <w:rPr>
                <w:rFonts w:asciiTheme="minorHAnsi" w:hAnsiTheme="minorHAnsi" w:cstheme="minorHAnsi"/>
              </w:rPr>
              <w:t>ura</w:t>
            </w:r>
            <w:proofErr w:type="spellEnd"/>
            <w:r>
              <w:rPr>
                <w:rFonts w:asciiTheme="minorHAnsi" w:hAnsiTheme="minorHAnsi" w:cstheme="minorHAnsi"/>
              </w:rPr>
              <w:t xml:space="preserve"> District </w:t>
            </w:r>
            <w:sdt>
              <w:sdtPr>
                <w:rPr>
                  <w:rFonts w:asciiTheme="minorHAnsi" w:hAnsiTheme="minorHAnsi" w:cstheme="minorHAnsi"/>
                </w:rPr>
                <w:id w:val="15030012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0EC5B4D4" w14:textId="77777777" w:rsidR="00726A49" w:rsidRDefault="00726A49" w:rsidP="00161302">
            <w:pPr>
              <w:pStyle w:val="ListBullet"/>
              <w:numPr>
                <w:ilvl w:val="0"/>
                <w:numId w:val="0"/>
              </w:numPr>
              <w:rPr>
                <w:rFonts w:asciiTheme="minorHAnsi" w:hAnsiTheme="minorHAnsi" w:cstheme="minorHAnsi"/>
                <w:b/>
              </w:rPr>
            </w:pPr>
          </w:p>
          <w:p w14:paraId="64533B0B" w14:textId="5A4F90E1" w:rsidR="00161302" w:rsidRPr="00DC01C7" w:rsidRDefault="003E3A87" w:rsidP="00161302">
            <w:pPr>
              <w:pStyle w:val="ListBullet"/>
              <w:numPr>
                <w:ilvl w:val="0"/>
                <w:numId w:val="0"/>
              </w:numPr>
              <w:rPr>
                <w:rFonts w:asciiTheme="minorHAnsi" w:hAnsiTheme="minorHAnsi" w:cstheme="minorHAnsi"/>
                <w:b/>
              </w:rPr>
            </w:pPr>
            <w:r w:rsidRPr="00DC01C7">
              <w:rPr>
                <w:rFonts w:asciiTheme="minorHAnsi" w:hAnsiTheme="minorHAnsi" w:cstheme="minorHAnsi"/>
                <w:b/>
              </w:rPr>
              <w:t xml:space="preserve">Are you applying for the </w:t>
            </w:r>
            <w:r w:rsidR="009A0BA0">
              <w:rPr>
                <w:rFonts w:asciiTheme="minorHAnsi" w:hAnsiTheme="minorHAnsi" w:cstheme="minorHAnsi"/>
                <w:b/>
              </w:rPr>
              <w:t>Business Advice Grant</w:t>
            </w:r>
            <w:r w:rsidRPr="00DC01C7">
              <w:rPr>
                <w:rFonts w:asciiTheme="minorHAnsi" w:hAnsiTheme="minorHAnsi" w:cstheme="minorHAnsi"/>
                <w:b/>
              </w:rPr>
              <w:t xml:space="preserve"> for a business</w:t>
            </w:r>
            <w:r w:rsidR="00E9511C" w:rsidRPr="00DC01C7">
              <w:rPr>
                <w:rFonts w:asciiTheme="minorHAnsi" w:hAnsiTheme="minorHAnsi" w:cstheme="minorHAnsi"/>
                <w:b/>
              </w:rPr>
              <w:t xml:space="preserve"> operation</w:t>
            </w:r>
            <w:r w:rsidRPr="00DC01C7">
              <w:rPr>
                <w:rFonts w:asciiTheme="minorHAnsi" w:hAnsiTheme="minorHAnsi" w:cstheme="minorHAnsi"/>
                <w:b/>
              </w:rPr>
              <w:t xml:space="preserve"> in another eligible district?</w:t>
            </w:r>
          </w:p>
          <w:p w14:paraId="680D119A" w14:textId="77777777" w:rsidR="00161302" w:rsidRPr="007143A8" w:rsidRDefault="00161302" w:rsidP="00161302">
            <w:pPr>
              <w:pStyle w:val="ListBullet"/>
              <w:keepNext w:val="0"/>
              <w:numPr>
                <w:ilvl w:val="0"/>
                <w:numId w:val="0"/>
              </w:numPr>
              <w:ind w:left="720"/>
              <w:rPr>
                <w:rFonts w:asciiTheme="minorHAnsi" w:hAnsiTheme="minorHAnsi" w:cstheme="minorHAnsi"/>
              </w:rPr>
            </w:pPr>
            <w:r w:rsidRPr="007143A8">
              <w:rPr>
                <w:rFonts w:asciiTheme="minorHAnsi" w:hAnsiTheme="minorHAnsi" w:cstheme="minorHAnsi"/>
              </w:rPr>
              <w:t xml:space="preserve">Yes   </w:t>
            </w:r>
            <w:sdt>
              <w:sdtPr>
                <w:rPr>
                  <w:rFonts w:asciiTheme="minorHAnsi" w:hAnsiTheme="minorHAnsi" w:cstheme="minorHAnsi"/>
                </w:rPr>
                <w:id w:val="752779989"/>
                <w14:checkbox>
                  <w14:checked w14:val="0"/>
                  <w14:checkedState w14:val="2612" w14:font="MS Gothic"/>
                  <w14:uncheckedState w14:val="2610" w14:font="MS Gothic"/>
                </w14:checkbox>
              </w:sdtPr>
              <w:sdtEndPr/>
              <w:sdtContent>
                <w:r w:rsidRPr="007143A8">
                  <w:rPr>
                    <w:rFonts w:ascii="Segoe UI Symbol" w:eastAsia="MS Gothic" w:hAnsi="Segoe UI Symbol" w:cs="Segoe UI Symbol"/>
                  </w:rPr>
                  <w:t>☐</w:t>
                </w:r>
              </w:sdtContent>
            </w:sdt>
            <w:r w:rsidRPr="007143A8">
              <w:rPr>
                <w:rFonts w:asciiTheme="minorHAnsi" w:hAnsiTheme="minorHAnsi" w:cstheme="minorHAnsi"/>
              </w:rPr>
              <w:t xml:space="preserve">                       No </w:t>
            </w:r>
            <w:sdt>
              <w:sdtPr>
                <w:rPr>
                  <w:rFonts w:asciiTheme="minorHAnsi" w:hAnsiTheme="minorHAnsi" w:cstheme="minorHAnsi"/>
                </w:rPr>
                <w:id w:val="2058512208"/>
                <w14:checkbox>
                  <w14:checked w14:val="0"/>
                  <w14:checkedState w14:val="2612" w14:font="MS Gothic"/>
                  <w14:uncheckedState w14:val="2610" w14:font="MS Gothic"/>
                </w14:checkbox>
              </w:sdtPr>
              <w:sdtEndPr/>
              <w:sdtContent>
                <w:r w:rsidRPr="007143A8">
                  <w:rPr>
                    <w:rFonts w:ascii="Segoe UI Symbol" w:eastAsia="MS Gothic" w:hAnsi="Segoe UI Symbol" w:cs="Segoe UI Symbol"/>
                  </w:rPr>
                  <w:t>☐</w:t>
                </w:r>
              </w:sdtContent>
            </w:sdt>
          </w:p>
          <w:p w14:paraId="2F0999EA" w14:textId="77777777" w:rsidR="00161302" w:rsidRDefault="00161302" w:rsidP="00161302">
            <w:pPr>
              <w:pStyle w:val="ListBullet"/>
              <w:numPr>
                <w:ilvl w:val="0"/>
                <w:numId w:val="0"/>
              </w:numPr>
              <w:rPr>
                <w:rFonts w:asciiTheme="minorHAnsi" w:hAnsiTheme="minorHAnsi" w:cstheme="minorHAnsi"/>
              </w:rPr>
            </w:pPr>
            <w:r w:rsidRPr="00E9511C">
              <w:rPr>
                <w:rFonts w:asciiTheme="minorHAnsi" w:hAnsiTheme="minorHAnsi" w:cstheme="minorHAnsi"/>
              </w:rPr>
              <w:t>If yes, please specify the district(s)</w:t>
            </w:r>
            <w:r>
              <w:rPr>
                <w:rFonts w:asciiTheme="minorHAnsi" w:hAnsiTheme="minorHAnsi" w:cstheme="minorHAnsi"/>
              </w:rPr>
              <w:t xml:space="preserve"> </w:t>
            </w:r>
            <w:sdt>
              <w:sdtPr>
                <w:rPr>
                  <w:rFonts w:asciiTheme="minorHAnsi" w:hAnsiTheme="minorHAnsi" w:cstheme="minorHAnsi"/>
                </w:rPr>
                <w:id w:val="-432822259"/>
                <w:placeholder>
                  <w:docPart w:val="9D76BC31E4E44F1A8DAAF983DEEF4E77"/>
                </w:placeholder>
                <w:showingPlcHdr/>
                <w:text/>
              </w:sdtPr>
              <w:sdtEndPr/>
              <w:sdtContent>
                <w:r w:rsidRPr="00E9511C">
                  <w:rPr>
                    <w:rStyle w:val="PlaceholderText"/>
                    <w:rFonts w:asciiTheme="minorHAnsi" w:hAnsiTheme="minorHAnsi" w:cstheme="minorHAnsi"/>
                  </w:rPr>
                  <w:t>Click or tap here to enter text.</w:t>
                </w:r>
              </w:sdtContent>
            </w:sdt>
          </w:p>
          <w:p w14:paraId="7C08DBBC" w14:textId="50ECFF43" w:rsidR="000E47C8" w:rsidRPr="008C7E27" w:rsidRDefault="000E47C8" w:rsidP="00161302">
            <w:pPr>
              <w:pStyle w:val="ListBullet"/>
              <w:numPr>
                <w:ilvl w:val="0"/>
                <w:numId w:val="0"/>
              </w:numPr>
              <w:rPr>
                <w:rFonts w:asciiTheme="minorHAnsi" w:hAnsiTheme="minorHAnsi" w:cstheme="minorHAnsi"/>
                <w:b/>
              </w:rPr>
            </w:pPr>
          </w:p>
        </w:tc>
      </w:tr>
    </w:tbl>
    <w:p w14:paraId="63D056D2" w14:textId="31DBA58A" w:rsidR="00116DB4" w:rsidRDefault="00116DB4" w:rsidP="00F67DA0">
      <w:pPr>
        <w:rPr>
          <w:rFonts w:cstheme="minorHAnsi"/>
          <w:b/>
          <w:sz w:val="28"/>
          <w:szCs w:val="28"/>
        </w:rPr>
      </w:pPr>
    </w:p>
    <w:p w14:paraId="526A6E2E" w14:textId="77777777" w:rsidR="00116DB4" w:rsidRDefault="00116DB4">
      <w:pPr>
        <w:rPr>
          <w:rFonts w:cstheme="minorHAnsi"/>
          <w:b/>
          <w:sz w:val="28"/>
          <w:szCs w:val="28"/>
        </w:rPr>
      </w:pPr>
      <w:r>
        <w:rPr>
          <w:rFonts w:cstheme="minorHAnsi"/>
          <w:b/>
          <w:sz w:val="28"/>
          <w:szCs w:val="28"/>
        </w:rPr>
        <w:br w:type="page"/>
      </w:r>
    </w:p>
    <w:tbl>
      <w:tblPr>
        <w:tblStyle w:val="TableGrid"/>
        <w:tblW w:w="5000" w:type="pct"/>
        <w:tblLook w:val="04A0" w:firstRow="1" w:lastRow="0" w:firstColumn="1" w:lastColumn="0" w:noHBand="0" w:noVBand="1"/>
      </w:tblPr>
      <w:tblGrid>
        <w:gridCol w:w="4508"/>
        <w:gridCol w:w="4508"/>
      </w:tblGrid>
      <w:tr w:rsidR="00116DB4" w:rsidRPr="00B45638" w14:paraId="0E1C04BC" w14:textId="77777777" w:rsidTr="00674131">
        <w:trPr>
          <w:trHeight w:val="1089"/>
        </w:trPr>
        <w:tc>
          <w:tcPr>
            <w:tcW w:w="5000" w:type="pct"/>
            <w:gridSpan w:val="2"/>
            <w:tcBorders>
              <w:top w:val="single" w:sz="4" w:space="0" w:color="auto"/>
              <w:left w:val="single" w:sz="4" w:space="0" w:color="auto"/>
              <w:right w:val="single" w:sz="4" w:space="0" w:color="auto"/>
            </w:tcBorders>
            <w:shd w:val="clear" w:color="auto" w:fill="006272"/>
            <w:vAlign w:val="center"/>
          </w:tcPr>
          <w:p w14:paraId="322CE394" w14:textId="150634E4" w:rsidR="00116DB4" w:rsidRPr="00B45638" w:rsidRDefault="00116DB4" w:rsidP="00BA232F">
            <w:pPr>
              <w:spacing w:before="40" w:after="60" w:line="260" w:lineRule="atLeast"/>
              <w:rPr>
                <w:rFonts w:cstheme="minorHAnsi"/>
                <w:b/>
                <w:color w:val="FFFFFF" w:themeColor="background1"/>
                <w:sz w:val="24"/>
              </w:rPr>
            </w:pPr>
            <w:r>
              <w:rPr>
                <w:rFonts w:cstheme="minorHAnsi"/>
                <w:b/>
                <w:color w:val="FFFFFF" w:themeColor="background1"/>
                <w:sz w:val="28"/>
              </w:rPr>
              <w:lastRenderedPageBreak/>
              <w:t>2.</w:t>
            </w:r>
            <w:r w:rsidR="00821B9B">
              <w:rPr>
                <w:rFonts w:cstheme="minorHAnsi"/>
                <w:b/>
                <w:color w:val="FFFFFF" w:themeColor="background1"/>
                <w:sz w:val="28"/>
              </w:rPr>
              <w:t>2</w:t>
            </w:r>
            <w:r w:rsidRPr="00B45638">
              <w:rPr>
                <w:rFonts w:cstheme="minorHAnsi"/>
                <w:b/>
                <w:color w:val="FFFFFF" w:themeColor="background1"/>
                <w:sz w:val="28"/>
              </w:rPr>
              <w:t xml:space="preserve"> What is your tourism </w:t>
            </w:r>
            <w:r>
              <w:rPr>
                <w:rFonts w:cstheme="minorHAnsi"/>
                <w:b/>
                <w:color w:val="FFFFFF" w:themeColor="background1"/>
                <w:sz w:val="28"/>
              </w:rPr>
              <w:t>business</w:t>
            </w:r>
            <w:r w:rsidRPr="00B45638">
              <w:rPr>
                <w:rFonts w:cstheme="minorHAnsi"/>
                <w:b/>
                <w:color w:val="FFFFFF" w:themeColor="background1"/>
                <w:sz w:val="28"/>
              </w:rPr>
              <w:t>?</w:t>
            </w:r>
          </w:p>
          <w:p w14:paraId="29EB8BDE" w14:textId="4D910C36" w:rsidR="007E3CFC" w:rsidRPr="00C4667D" w:rsidRDefault="00116DB4" w:rsidP="007E3CFC">
            <w:pPr>
              <w:spacing w:before="40" w:after="60" w:line="260" w:lineRule="atLeast"/>
              <w:rPr>
                <w:rFonts w:cstheme="minorHAnsi"/>
                <w:b/>
                <w:color w:val="FFFFFF" w:themeColor="background1"/>
                <w:sz w:val="24"/>
              </w:rPr>
            </w:pPr>
            <w:r w:rsidRPr="00B45638">
              <w:rPr>
                <w:rFonts w:cstheme="minorHAnsi"/>
                <w:b/>
                <w:color w:val="FFFFFF" w:themeColor="background1"/>
                <w:sz w:val="24"/>
              </w:rPr>
              <w:t>In this section,</w:t>
            </w:r>
            <w:r w:rsidR="007E3CFC" w:rsidRPr="00C4667D">
              <w:rPr>
                <w:rFonts w:cstheme="minorHAnsi"/>
                <w:b/>
                <w:color w:val="FFFFFF" w:themeColor="background1"/>
                <w:sz w:val="24"/>
              </w:rPr>
              <w:t xml:space="preserve"> we want to understand </w:t>
            </w:r>
            <w:r w:rsidR="007E3CFC">
              <w:rPr>
                <w:rFonts w:cstheme="minorHAnsi"/>
                <w:b/>
                <w:color w:val="FFFFFF" w:themeColor="background1"/>
                <w:sz w:val="24"/>
              </w:rPr>
              <w:t>your business and the impact COVID-19 has had.</w:t>
            </w:r>
          </w:p>
          <w:p w14:paraId="7F2373BD" w14:textId="4C61897B" w:rsidR="00116DB4" w:rsidRPr="00086EED" w:rsidRDefault="007E3CFC" w:rsidP="007E3CFC">
            <w:pPr>
              <w:spacing w:before="40" w:after="60" w:line="260" w:lineRule="atLeast"/>
              <w:rPr>
                <w:rFonts w:cstheme="minorHAnsi"/>
                <w:b/>
                <w:color w:val="FFFFFF" w:themeColor="background1"/>
                <w:sz w:val="24"/>
              </w:rPr>
            </w:pPr>
            <w:r w:rsidRPr="00C4667D">
              <w:rPr>
                <w:rFonts w:cstheme="minorHAnsi"/>
                <w:b/>
                <w:i/>
                <w:color w:val="FFFFFF" w:themeColor="background1"/>
                <w:sz w:val="24"/>
              </w:rPr>
              <w:t>In your response, please provide as much detail as possible.</w:t>
            </w:r>
            <w:r>
              <w:rPr>
                <w:rFonts w:cstheme="minorHAnsi"/>
                <w:b/>
                <w:i/>
                <w:color w:val="FFFFFF" w:themeColor="background1"/>
                <w:sz w:val="24"/>
              </w:rPr>
              <w:t xml:space="preserve"> A growth advisor may be in touch to discuss this further if required.</w:t>
            </w:r>
            <w:r w:rsidR="00325C7B">
              <w:rPr>
                <w:rFonts w:cstheme="minorHAnsi"/>
                <w:b/>
                <w:color w:val="FFFFFF" w:themeColor="background1"/>
                <w:sz w:val="24"/>
              </w:rPr>
              <w:t>.</w:t>
            </w:r>
            <w:r w:rsidR="00116DB4">
              <w:rPr>
                <w:rFonts w:cstheme="minorHAnsi"/>
                <w:b/>
                <w:color w:val="FFFFFF" w:themeColor="background1"/>
                <w:sz w:val="24"/>
              </w:rPr>
              <w:t xml:space="preserve"> </w:t>
            </w:r>
          </w:p>
        </w:tc>
      </w:tr>
      <w:tr w:rsidR="00116DB4" w:rsidRPr="00B45638" w14:paraId="42A36CD4" w14:textId="77777777" w:rsidTr="007E3CFC">
        <w:trPr>
          <w:trHeight w:val="2000"/>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D3336A" w14:textId="47F3E572" w:rsidR="0086200E" w:rsidRPr="0086200E" w:rsidRDefault="00116DB4" w:rsidP="00325C7B">
            <w:pPr>
              <w:keepLines/>
              <w:widowControl w:val="0"/>
              <w:rPr>
                <w:b/>
              </w:rPr>
            </w:pPr>
            <w:r w:rsidRPr="0086200E">
              <w:rPr>
                <w:b/>
              </w:rPr>
              <w:t>Please provide a brief description of</w:t>
            </w:r>
            <w:r w:rsidR="00325C7B">
              <w:rPr>
                <w:b/>
              </w:rPr>
              <w:t xml:space="preserve"> </w:t>
            </w:r>
            <w:r w:rsidR="0086200E" w:rsidRPr="0086200E">
              <w:rPr>
                <w:b/>
              </w:rPr>
              <w:t>your business</w:t>
            </w:r>
            <w:r w:rsidR="0066242B">
              <w:rPr>
                <w:b/>
              </w:rPr>
              <w:t>:</w:t>
            </w:r>
            <w:r w:rsidR="0086200E" w:rsidRPr="0086200E">
              <w:rPr>
                <w:b/>
              </w:rPr>
              <w:t xml:space="preserve"> </w:t>
            </w:r>
          </w:p>
          <w:p w14:paraId="4D89C360" w14:textId="77777777" w:rsidR="00116DB4" w:rsidRPr="008573C1" w:rsidRDefault="00116DB4" w:rsidP="00325C7B">
            <w:pPr>
              <w:keepLines/>
              <w:widowControl w:val="0"/>
              <w:rPr>
                <w:i/>
              </w:rPr>
            </w:pPr>
          </w:p>
        </w:tc>
        <w:tc>
          <w:tcPr>
            <w:tcW w:w="2500" w:type="pct"/>
            <w:tcBorders>
              <w:top w:val="single" w:sz="4" w:space="0" w:color="auto"/>
              <w:left w:val="single" w:sz="4" w:space="0" w:color="auto"/>
              <w:bottom w:val="single" w:sz="4" w:space="0" w:color="auto"/>
              <w:right w:val="single" w:sz="4" w:space="0" w:color="auto"/>
            </w:tcBorders>
          </w:tcPr>
          <w:p w14:paraId="1E3A6E3A" w14:textId="77777777" w:rsidR="00116DB4" w:rsidRPr="00B45638" w:rsidRDefault="00116DB4" w:rsidP="00325C7B">
            <w:pPr>
              <w:spacing w:before="40" w:after="60" w:line="260" w:lineRule="atLeast"/>
              <w:rPr>
                <w:rFonts w:cstheme="minorHAnsi"/>
              </w:rPr>
            </w:pPr>
          </w:p>
        </w:tc>
      </w:tr>
      <w:tr w:rsidR="007E3CFC" w:rsidRPr="00B45638" w14:paraId="243CA7F7" w14:textId="77777777" w:rsidTr="007E3CFC">
        <w:trPr>
          <w:trHeight w:val="2000"/>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F4B57" w14:textId="77777777" w:rsidR="007E3CFC" w:rsidRPr="003B6A0D" w:rsidRDefault="007E3CFC" w:rsidP="007E3CFC">
            <w:pPr>
              <w:spacing w:before="40" w:after="60" w:line="260" w:lineRule="atLeast"/>
              <w:rPr>
                <w:rFonts w:cstheme="minorHAnsi"/>
                <w:b/>
              </w:rPr>
            </w:pPr>
            <w:r w:rsidRPr="003B6A0D">
              <w:rPr>
                <w:rFonts w:cstheme="minorHAnsi"/>
                <w:b/>
              </w:rPr>
              <w:t xml:space="preserve">How many FTE’s </w:t>
            </w:r>
            <w:r>
              <w:rPr>
                <w:rFonts w:cstheme="minorHAnsi"/>
                <w:b/>
              </w:rPr>
              <w:t xml:space="preserve">are </w:t>
            </w:r>
            <w:r w:rsidRPr="003B6A0D">
              <w:rPr>
                <w:rFonts w:cstheme="minorHAnsi"/>
                <w:b/>
              </w:rPr>
              <w:t>in your business both prior to COVID-19 and now?</w:t>
            </w:r>
          </w:p>
          <w:p w14:paraId="1B92E2CD" w14:textId="77777777" w:rsidR="007E3CFC" w:rsidRPr="0086200E" w:rsidRDefault="007E3CFC" w:rsidP="00325C7B">
            <w:pPr>
              <w:keepLines/>
              <w:widowControl w:val="0"/>
              <w:rPr>
                <w:b/>
              </w:rPr>
            </w:pPr>
          </w:p>
        </w:tc>
        <w:tc>
          <w:tcPr>
            <w:tcW w:w="2500" w:type="pct"/>
            <w:tcBorders>
              <w:top w:val="single" w:sz="4" w:space="0" w:color="auto"/>
              <w:left w:val="single" w:sz="4" w:space="0" w:color="auto"/>
              <w:bottom w:val="single" w:sz="4" w:space="0" w:color="auto"/>
              <w:right w:val="single" w:sz="4" w:space="0" w:color="auto"/>
            </w:tcBorders>
          </w:tcPr>
          <w:p w14:paraId="6D139B60" w14:textId="77777777" w:rsidR="007E3CFC" w:rsidRPr="00B45638" w:rsidRDefault="007E3CFC" w:rsidP="00325C7B">
            <w:pPr>
              <w:spacing w:before="40" w:after="60" w:line="260" w:lineRule="atLeast"/>
              <w:rPr>
                <w:rFonts w:cstheme="minorHAnsi"/>
              </w:rPr>
            </w:pPr>
          </w:p>
        </w:tc>
      </w:tr>
      <w:tr w:rsidR="007E3CFC" w:rsidRPr="00B45638" w14:paraId="37B53110" w14:textId="77777777" w:rsidTr="007E3CFC">
        <w:trPr>
          <w:trHeight w:val="2000"/>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84CCA8" w14:textId="4E2FBFB4" w:rsidR="007E3CFC" w:rsidRPr="0066242B" w:rsidRDefault="0066242B" w:rsidP="0066242B">
            <w:pPr>
              <w:rPr>
                <w:b/>
              </w:rPr>
            </w:pPr>
            <w:r>
              <w:rPr>
                <w:rFonts w:cstheme="minorHAnsi"/>
                <w:b/>
              </w:rPr>
              <w:t xml:space="preserve">What </w:t>
            </w:r>
            <w:r w:rsidR="007E3CFC" w:rsidRPr="0066242B">
              <w:rPr>
                <w:rFonts w:cstheme="minorHAnsi"/>
                <w:b/>
              </w:rPr>
              <w:t xml:space="preserve">percentage of </w:t>
            </w:r>
            <w:r>
              <w:rPr>
                <w:rFonts w:cstheme="minorHAnsi"/>
                <w:b/>
              </w:rPr>
              <w:t>your businesses</w:t>
            </w:r>
            <w:r w:rsidR="007E3CFC" w:rsidRPr="0066242B">
              <w:rPr>
                <w:rFonts w:cstheme="minorHAnsi"/>
                <w:b/>
              </w:rPr>
              <w:t xml:space="preserve"> output </w:t>
            </w:r>
            <w:r>
              <w:rPr>
                <w:rFonts w:cstheme="minorHAnsi"/>
                <w:b/>
              </w:rPr>
              <w:t xml:space="preserve">was </w:t>
            </w:r>
            <w:r w:rsidR="007E3CFC" w:rsidRPr="0066242B">
              <w:rPr>
                <w:rFonts w:cstheme="minorHAnsi"/>
                <w:b/>
              </w:rPr>
              <w:t>purchased by visitors (domestic or international) prior to COVID-19</w:t>
            </w:r>
            <w:r w:rsidR="00E07CA0">
              <w:rPr>
                <w:rFonts w:cstheme="minorHAnsi"/>
                <w:b/>
              </w:rPr>
              <w:t>?</w:t>
            </w:r>
          </w:p>
          <w:p w14:paraId="08B0C5B6" w14:textId="77777777" w:rsidR="007E3CFC" w:rsidRPr="0086200E" w:rsidRDefault="007E3CFC" w:rsidP="00325C7B">
            <w:pPr>
              <w:keepLines/>
              <w:widowControl w:val="0"/>
              <w:rPr>
                <w:b/>
              </w:rPr>
            </w:pPr>
          </w:p>
        </w:tc>
        <w:tc>
          <w:tcPr>
            <w:tcW w:w="2500" w:type="pct"/>
            <w:tcBorders>
              <w:top w:val="single" w:sz="4" w:space="0" w:color="auto"/>
              <w:left w:val="single" w:sz="4" w:space="0" w:color="auto"/>
              <w:bottom w:val="single" w:sz="4" w:space="0" w:color="auto"/>
              <w:right w:val="single" w:sz="4" w:space="0" w:color="auto"/>
            </w:tcBorders>
          </w:tcPr>
          <w:p w14:paraId="009D904B" w14:textId="77777777" w:rsidR="007E3CFC" w:rsidRPr="00B45638" w:rsidRDefault="007E3CFC" w:rsidP="00325C7B">
            <w:pPr>
              <w:spacing w:before="40" w:after="60" w:line="260" w:lineRule="atLeast"/>
              <w:rPr>
                <w:rFonts w:cstheme="minorHAnsi"/>
              </w:rPr>
            </w:pPr>
          </w:p>
        </w:tc>
      </w:tr>
      <w:tr w:rsidR="007E3CFC" w:rsidRPr="00B45638" w14:paraId="5F8E0BDA" w14:textId="77777777" w:rsidTr="007E3CFC">
        <w:trPr>
          <w:trHeight w:val="2000"/>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07D8B5" w14:textId="029F35B2" w:rsidR="00E07CA0" w:rsidRDefault="00E07CA0" w:rsidP="00325C7B">
            <w:pPr>
              <w:keepLines/>
              <w:widowControl w:val="0"/>
              <w:rPr>
                <w:b/>
                <w:bCs/>
              </w:rPr>
            </w:pPr>
            <w:r w:rsidRPr="53ABC061">
              <w:rPr>
                <w:b/>
                <w:bCs/>
              </w:rPr>
              <w:t xml:space="preserve">What is </w:t>
            </w:r>
            <w:r w:rsidR="007E3CFC" w:rsidRPr="53ABC061">
              <w:rPr>
                <w:b/>
                <w:bCs/>
              </w:rPr>
              <w:t xml:space="preserve">the </w:t>
            </w:r>
            <w:r w:rsidR="7143F606" w:rsidRPr="53ABC061">
              <w:rPr>
                <w:b/>
                <w:bCs/>
              </w:rPr>
              <w:t xml:space="preserve">percentage </w:t>
            </w:r>
            <w:r w:rsidR="007E3CFC" w:rsidRPr="53ABC061">
              <w:rPr>
                <w:b/>
                <w:bCs/>
              </w:rPr>
              <w:t>drop in revenue from the 2019/2020 financial year to the 2020/2021 financial year</w:t>
            </w:r>
            <w:r w:rsidRPr="53ABC061">
              <w:rPr>
                <w:b/>
                <w:bCs/>
              </w:rPr>
              <w:t xml:space="preserve">? </w:t>
            </w:r>
          </w:p>
          <w:p w14:paraId="5C2D590C" w14:textId="59D7DCD1" w:rsidR="007E3CFC" w:rsidRPr="0086200E" w:rsidRDefault="007E3CFC" w:rsidP="00325C7B">
            <w:pPr>
              <w:keepLines/>
              <w:widowControl w:val="0"/>
              <w:rPr>
                <w:i/>
                <w:iCs/>
              </w:rPr>
            </w:pPr>
          </w:p>
        </w:tc>
        <w:tc>
          <w:tcPr>
            <w:tcW w:w="2500" w:type="pct"/>
            <w:tcBorders>
              <w:top w:val="single" w:sz="4" w:space="0" w:color="auto"/>
              <w:left w:val="single" w:sz="4" w:space="0" w:color="auto"/>
              <w:bottom w:val="single" w:sz="4" w:space="0" w:color="auto"/>
              <w:right w:val="single" w:sz="4" w:space="0" w:color="auto"/>
            </w:tcBorders>
          </w:tcPr>
          <w:p w14:paraId="52BE09E2" w14:textId="77777777" w:rsidR="007E3CFC" w:rsidRPr="00B45638" w:rsidRDefault="007E3CFC" w:rsidP="00325C7B">
            <w:pPr>
              <w:spacing w:before="40" w:after="60" w:line="260" w:lineRule="atLeast"/>
              <w:rPr>
                <w:rFonts w:cstheme="minorHAnsi"/>
              </w:rPr>
            </w:pPr>
          </w:p>
        </w:tc>
      </w:tr>
    </w:tbl>
    <w:p w14:paraId="3B449AA6" w14:textId="77777777" w:rsidR="00116DB4" w:rsidRPr="00B45638" w:rsidRDefault="00116DB4" w:rsidP="00F67DA0">
      <w:pPr>
        <w:rPr>
          <w:rFonts w:cstheme="minorHAnsi"/>
          <w:b/>
          <w:sz w:val="28"/>
          <w:szCs w:val="28"/>
        </w:rPr>
      </w:pPr>
    </w:p>
    <w:p w14:paraId="4A9F91C7" w14:textId="77777777" w:rsidR="007E3CBF" w:rsidRPr="00841DB1" w:rsidRDefault="00F67DA0" w:rsidP="00841DB1">
      <w:pPr>
        <w:spacing w:before="100" w:beforeAutospacing="1" w:after="100" w:afterAutospacing="1" w:line="240" w:lineRule="auto"/>
        <w:rPr>
          <w:rFonts w:eastAsia="Times New Roman" w:cstheme="minorHAnsi"/>
          <w:color w:val="000000"/>
          <w:lang w:val="en-GB"/>
        </w:rPr>
      </w:pPr>
      <w:r w:rsidRPr="00841DB1">
        <w:rPr>
          <w:rFonts w:cstheme="minorHAnsi"/>
          <w:b/>
          <w:sz w:val="36"/>
          <w:szCs w:val="30"/>
        </w:rPr>
        <w:br w:type="page"/>
      </w:r>
      <w:r w:rsidR="00DA5509" w:rsidRPr="00841DB1">
        <w:rPr>
          <w:rFonts w:cstheme="minorHAnsi"/>
          <w:b/>
          <w:sz w:val="36"/>
          <w:szCs w:val="30"/>
        </w:rPr>
        <w:lastRenderedPageBreak/>
        <w:t xml:space="preserve">Section 3:  </w:t>
      </w:r>
      <w:r w:rsidR="003E52EC">
        <w:rPr>
          <w:rFonts w:cstheme="minorHAnsi"/>
          <w:b/>
          <w:sz w:val="36"/>
          <w:szCs w:val="30"/>
        </w:rPr>
        <w:t>Business a</w:t>
      </w:r>
      <w:r w:rsidR="00C4667D">
        <w:rPr>
          <w:rFonts w:cstheme="minorHAnsi"/>
          <w:b/>
          <w:sz w:val="36"/>
          <w:szCs w:val="30"/>
        </w:rPr>
        <w:t xml:space="preserve">dvice </w:t>
      </w:r>
    </w:p>
    <w:tbl>
      <w:tblPr>
        <w:tblStyle w:val="TableGrid"/>
        <w:tblW w:w="5000" w:type="pct"/>
        <w:tblLook w:val="04A0" w:firstRow="1" w:lastRow="0" w:firstColumn="1" w:lastColumn="0" w:noHBand="0" w:noVBand="1"/>
      </w:tblPr>
      <w:tblGrid>
        <w:gridCol w:w="4508"/>
        <w:gridCol w:w="4508"/>
      </w:tblGrid>
      <w:tr w:rsidR="00A173F8" w:rsidRPr="00B45638" w14:paraId="3CB0C532" w14:textId="77777777" w:rsidTr="077445F1">
        <w:trPr>
          <w:trHeight w:val="1089"/>
        </w:trPr>
        <w:tc>
          <w:tcPr>
            <w:tcW w:w="5000" w:type="pct"/>
            <w:gridSpan w:val="2"/>
            <w:tcBorders>
              <w:top w:val="single" w:sz="4" w:space="0" w:color="auto"/>
              <w:left w:val="single" w:sz="4" w:space="0" w:color="auto"/>
              <w:right w:val="single" w:sz="4" w:space="0" w:color="auto"/>
            </w:tcBorders>
            <w:shd w:val="clear" w:color="auto" w:fill="006272"/>
            <w:vAlign w:val="center"/>
          </w:tcPr>
          <w:p w14:paraId="00C4CE9C" w14:textId="6D79F9EB" w:rsidR="00A173F8" w:rsidRPr="00B45638" w:rsidRDefault="00A173F8" w:rsidP="00B5665E">
            <w:pPr>
              <w:spacing w:before="40" w:after="60" w:line="260" w:lineRule="atLeast"/>
              <w:rPr>
                <w:rFonts w:cstheme="minorHAnsi"/>
                <w:b/>
                <w:color w:val="FFFFFF" w:themeColor="background1"/>
                <w:sz w:val="24"/>
              </w:rPr>
            </w:pPr>
            <w:r>
              <w:rPr>
                <w:rFonts w:cstheme="minorHAnsi"/>
                <w:b/>
                <w:color w:val="FFFFFF" w:themeColor="background1"/>
                <w:sz w:val="28"/>
              </w:rPr>
              <w:t>3.</w:t>
            </w:r>
            <w:r w:rsidR="007E3CFC">
              <w:rPr>
                <w:rFonts w:cstheme="minorHAnsi"/>
                <w:b/>
                <w:color w:val="FFFFFF" w:themeColor="background1"/>
                <w:sz w:val="28"/>
              </w:rPr>
              <w:t>1</w:t>
            </w:r>
            <w:r w:rsidRPr="00B45638">
              <w:rPr>
                <w:rFonts w:cstheme="minorHAnsi"/>
                <w:b/>
                <w:color w:val="FFFFFF" w:themeColor="background1"/>
                <w:sz w:val="28"/>
              </w:rPr>
              <w:t xml:space="preserve"> </w:t>
            </w:r>
            <w:r w:rsidR="00803CEC">
              <w:rPr>
                <w:rFonts w:cstheme="minorHAnsi"/>
                <w:b/>
                <w:color w:val="FFFFFF" w:themeColor="background1"/>
                <w:sz w:val="28"/>
              </w:rPr>
              <w:t>Business</w:t>
            </w:r>
            <w:r>
              <w:rPr>
                <w:rFonts w:cstheme="minorHAnsi"/>
                <w:b/>
                <w:color w:val="FFFFFF" w:themeColor="background1"/>
                <w:sz w:val="28"/>
              </w:rPr>
              <w:t xml:space="preserve"> advice</w:t>
            </w:r>
          </w:p>
          <w:p w14:paraId="1936E97A" w14:textId="4EA76B9F" w:rsidR="00A173F8" w:rsidRDefault="00A173F8" w:rsidP="00B5665E">
            <w:pPr>
              <w:spacing w:before="40" w:after="60" w:line="260" w:lineRule="atLeast"/>
              <w:rPr>
                <w:rFonts w:cstheme="minorHAnsi"/>
                <w:b/>
                <w:color w:val="FFFFFF" w:themeColor="background1"/>
                <w:sz w:val="24"/>
              </w:rPr>
            </w:pPr>
            <w:r>
              <w:rPr>
                <w:rFonts w:cstheme="minorHAnsi"/>
                <w:b/>
                <w:color w:val="FFFFFF" w:themeColor="background1"/>
                <w:sz w:val="24"/>
              </w:rPr>
              <w:t xml:space="preserve">In this section, we want to understand </w:t>
            </w:r>
            <w:r w:rsidRPr="00A173F8">
              <w:rPr>
                <w:rFonts w:cstheme="minorHAnsi"/>
                <w:b/>
                <w:color w:val="FFFFFF" w:themeColor="background1"/>
                <w:sz w:val="24"/>
              </w:rPr>
              <w:t xml:space="preserve">the level of government support you are looking for and how the </w:t>
            </w:r>
            <w:r w:rsidR="009A0BA0">
              <w:rPr>
                <w:rFonts w:cstheme="minorHAnsi"/>
                <w:b/>
                <w:color w:val="FFFFFF" w:themeColor="background1"/>
                <w:sz w:val="24"/>
              </w:rPr>
              <w:t>Business Advice Grant</w:t>
            </w:r>
            <w:r w:rsidRPr="00A173F8">
              <w:rPr>
                <w:rFonts w:cstheme="minorHAnsi"/>
                <w:b/>
                <w:color w:val="FFFFFF" w:themeColor="background1"/>
                <w:sz w:val="24"/>
              </w:rPr>
              <w:t xml:space="preserve"> will be used to </w:t>
            </w:r>
            <w:r>
              <w:rPr>
                <w:rFonts w:cstheme="minorHAnsi"/>
                <w:b/>
                <w:color w:val="FFFFFF" w:themeColor="background1"/>
                <w:sz w:val="24"/>
              </w:rPr>
              <w:t>support</w:t>
            </w:r>
            <w:r w:rsidRPr="00A173F8">
              <w:rPr>
                <w:rFonts w:cstheme="minorHAnsi"/>
                <w:b/>
                <w:color w:val="FFFFFF" w:themeColor="background1"/>
                <w:sz w:val="24"/>
              </w:rPr>
              <w:t xml:space="preserve"> your business.</w:t>
            </w:r>
          </w:p>
          <w:p w14:paraId="6AA7A6A4" w14:textId="77777777" w:rsidR="00A173F8" w:rsidRPr="00B45638" w:rsidRDefault="00A173F8" w:rsidP="00B5665E">
            <w:pPr>
              <w:spacing w:before="40" w:after="60" w:line="260" w:lineRule="atLeast"/>
              <w:rPr>
                <w:rFonts w:cstheme="minorHAnsi"/>
                <w:b/>
                <w:color w:val="FFFFFF" w:themeColor="background1"/>
              </w:rPr>
            </w:pPr>
            <w:r w:rsidRPr="00B45638">
              <w:rPr>
                <w:rFonts w:cstheme="minorHAnsi"/>
                <w:b/>
                <w:i/>
                <w:color w:val="FFFFFF" w:themeColor="background1"/>
                <w:sz w:val="24"/>
              </w:rPr>
              <w:t>In your response, please provide as much detail as possible.</w:t>
            </w:r>
          </w:p>
        </w:tc>
      </w:tr>
      <w:tr w:rsidR="002066C7" w:rsidRPr="00B45638" w14:paraId="0219193F" w14:textId="77777777" w:rsidTr="077445F1">
        <w:trPr>
          <w:trHeight w:val="728"/>
        </w:trPr>
        <w:tc>
          <w:tcPr>
            <w:tcW w:w="2500" w:type="pct"/>
            <w:tcBorders>
              <w:top w:val="single" w:sz="4" w:space="0" w:color="auto"/>
              <w:left w:val="single" w:sz="4" w:space="0" w:color="auto"/>
              <w:right w:val="single" w:sz="4" w:space="0" w:color="auto"/>
            </w:tcBorders>
            <w:shd w:val="clear" w:color="auto" w:fill="D9D9D9" w:themeFill="background1" w:themeFillShade="D9"/>
          </w:tcPr>
          <w:p w14:paraId="2D678387" w14:textId="77777777" w:rsidR="002066C7" w:rsidRDefault="00495A75" w:rsidP="00DC01C7">
            <w:pPr>
              <w:spacing w:before="40" w:after="60" w:line="260" w:lineRule="atLeast"/>
              <w:rPr>
                <w:rFonts w:cstheme="minorHAnsi"/>
                <w:b/>
              </w:rPr>
            </w:pPr>
            <w:r>
              <w:rPr>
                <w:rFonts w:cstheme="minorHAnsi"/>
                <w:b/>
              </w:rPr>
              <w:t xml:space="preserve">What categories of advice are you intending to </w:t>
            </w:r>
            <w:r w:rsidR="004A3D96">
              <w:rPr>
                <w:rFonts w:cstheme="minorHAnsi"/>
                <w:b/>
              </w:rPr>
              <w:t>receive</w:t>
            </w:r>
            <w:r>
              <w:rPr>
                <w:rFonts w:cstheme="minorHAnsi"/>
                <w:b/>
              </w:rPr>
              <w:t>?</w:t>
            </w:r>
          </w:p>
          <w:p w14:paraId="772D8B49" w14:textId="72D39EA0" w:rsidR="007D1373" w:rsidRDefault="007D1373" w:rsidP="007D1373">
            <w:pPr>
              <w:spacing w:before="40" w:after="60" w:line="260" w:lineRule="atLeast"/>
              <w:rPr>
                <w:rFonts w:cstheme="minorHAnsi"/>
                <w:i/>
              </w:rPr>
            </w:pPr>
            <w:r w:rsidRPr="003F4654">
              <w:rPr>
                <w:rFonts w:cstheme="minorHAnsi"/>
                <w:i/>
              </w:rPr>
              <w:t xml:space="preserve">If you </w:t>
            </w:r>
            <w:r>
              <w:rPr>
                <w:rFonts w:cstheme="minorHAnsi"/>
                <w:i/>
              </w:rPr>
              <w:t xml:space="preserve">are unsure what kind of help you need </w:t>
            </w:r>
            <w:r w:rsidRPr="003F4654">
              <w:rPr>
                <w:rFonts w:cstheme="minorHAnsi"/>
                <w:i/>
              </w:rPr>
              <w:t>a growth advisor will be in touch to discuss your options</w:t>
            </w:r>
            <w:r>
              <w:rPr>
                <w:rFonts w:cstheme="minorHAnsi"/>
                <w:i/>
              </w:rPr>
              <w:t>.</w:t>
            </w:r>
          </w:p>
          <w:p w14:paraId="2BE7A924" w14:textId="4188851D" w:rsidR="007D1373" w:rsidRPr="00B45638" w:rsidRDefault="007D1373" w:rsidP="00DC01C7">
            <w:pPr>
              <w:spacing w:before="40" w:after="60" w:line="260" w:lineRule="atLeast"/>
              <w:rPr>
                <w:rFonts w:cstheme="minorHAnsi"/>
                <w:b/>
              </w:rPr>
            </w:pPr>
          </w:p>
        </w:tc>
        <w:tc>
          <w:tcPr>
            <w:tcW w:w="2500" w:type="pct"/>
            <w:tcBorders>
              <w:top w:val="single" w:sz="4" w:space="0" w:color="auto"/>
              <w:left w:val="single" w:sz="4" w:space="0" w:color="auto"/>
              <w:right w:val="single" w:sz="4" w:space="0" w:color="auto"/>
            </w:tcBorders>
          </w:tcPr>
          <w:p w14:paraId="06596BEF" w14:textId="6D7A1501" w:rsidR="00351D2F" w:rsidRPr="002066C7" w:rsidRDefault="002066C7" w:rsidP="00DC01C7">
            <w:pPr>
              <w:spacing w:before="40" w:after="60" w:line="260" w:lineRule="atLeast"/>
              <w:rPr>
                <w:rFonts w:cstheme="minorHAnsi"/>
                <w:b/>
              </w:rPr>
            </w:pPr>
            <w:r w:rsidRPr="002066C7">
              <w:rPr>
                <w:rFonts w:cstheme="minorHAnsi"/>
                <w:b/>
              </w:rPr>
              <w:t xml:space="preserve">Please select </w:t>
            </w:r>
            <w:r>
              <w:rPr>
                <w:rFonts w:cstheme="minorHAnsi"/>
                <w:b/>
              </w:rPr>
              <w:t>the categories</w:t>
            </w:r>
            <w:r w:rsidRPr="002066C7">
              <w:rPr>
                <w:rFonts w:cstheme="minorHAnsi"/>
                <w:b/>
              </w:rPr>
              <w:t xml:space="preserve"> that best describe how you intend to spend the </w:t>
            </w:r>
            <w:r>
              <w:rPr>
                <w:rFonts w:cstheme="minorHAnsi"/>
                <w:b/>
              </w:rPr>
              <w:t>grant</w:t>
            </w:r>
            <w:r w:rsidRPr="002066C7">
              <w:rPr>
                <w:rFonts w:cstheme="minorHAnsi"/>
                <w:b/>
              </w:rPr>
              <w:t>:</w:t>
            </w:r>
          </w:p>
          <w:p w14:paraId="3B3D7C1B" w14:textId="77777777" w:rsidR="002066C7" w:rsidRPr="00351D2F" w:rsidRDefault="002066C7" w:rsidP="077445F1">
            <w:pPr>
              <w:pStyle w:val="ListParagraph"/>
              <w:numPr>
                <w:ilvl w:val="0"/>
                <w:numId w:val="22"/>
              </w:numPr>
              <w:spacing w:before="40" w:after="60" w:line="360" w:lineRule="auto"/>
              <w:ind w:left="483" w:hanging="283"/>
            </w:pPr>
            <w:r w:rsidRPr="077445F1">
              <w:t xml:space="preserve">H&amp; Employee Relations and Legal </w:t>
            </w:r>
            <w:sdt>
              <w:sdtPr>
                <w:rPr>
                  <w:rFonts w:ascii="MS Gothic" w:eastAsia="MS Gothic" w:hAnsi="MS Gothic"/>
                </w:rPr>
                <w:id w:val="239682177"/>
                <w14:checkbox>
                  <w14:checked w14:val="0"/>
                  <w14:checkedState w14:val="2612" w14:font="MS Gothic"/>
                  <w14:uncheckedState w14:val="2610" w14:font="MS Gothic"/>
                </w14:checkbox>
              </w:sdtPr>
              <w:sdtEndPr/>
              <w:sdtContent>
                <w:r w:rsidRPr="077445F1">
                  <w:rPr>
                    <w:rFonts w:ascii="MS Gothic" w:eastAsia="MS Gothic" w:hAnsi="MS Gothic"/>
                  </w:rPr>
                  <w:t>☐</w:t>
                </w:r>
              </w:sdtContent>
            </w:sdt>
          </w:p>
          <w:p w14:paraId="40CEFD30" w14:textId="77777777" w:rsidR="002066C7" w:rsidRPr="00351D2F" w:rsidRDefault="002066C7" w:rsidP="00351D2F">
            <w:pPr>
              <w:pStyle w:val="ListParagraph"/>
              <w:numPr>
                <w:ilvl w:val="0"/>
                <w:numId w:val="22"/>
              </w:numPr>
              <w:spacing w:before="40" w:after="60" w:line="360" w:lineRule="auto"/>
              <w:ind w:left="483" w:hanging="283"/>
              <w:rPr>
                <w:rFonts w:cstheme="minorHAnsi"/>
              </w:rPr>
            </w:pPr>
            <w:r w:rsidRPr="00351D2F">
              <w:rPr>
                <w:rFonts w:cstheme="minorHAnsi"/>
              </w:rPr>
              <w:t xml:space="preserve">Financial and Cashflow Management </w:t>
            </w:r>
            <w:sdt>
              <w:sdtPr>
                <w:rPr>
                  <w:rFonts w:ascii="MS Gothic" w:eastAsia="MS Gothic" w:hAnsi="MS Gothic" w:cstheme="minorHAnsi"/>
                </w:rPr>
                <w:id w:val="-261847112"/>
                <w14:checkbox>
                  <w14:checked w14:val="0"/>
                  <w14:checkedState w14:val="2612" w14:font="MS Gothic"/>
                  <w14:uncheckedState w14:val="2610" w14:font="MS Gothic"/>
                </w14:checkbox>
              </w:sdtPr>
              <w:sdtEndPr/>
              <w:sdtContent>
                <w:r w:rsidRPr="00351D2F">
                  <w:rPr>
                    <w:rFonts w:ascii="MS Gothic" w:eastAsia="MS Gothic" w:hAnsi="MS Gothic" w:cstheme="minorHAnsi" w:hint="eastAsia"/>
                  </w:rPr>
                  <w:t>☐</w:t>
                </w:r>
              </w:sdtContent>
            </w:sdt>
          </w:p>
          <w:p w14:paraId="5FD3EB0F" w14:textId="77777777" w:rsidR="002066C7" w:rsidRPr="00351D2F" w:rsidRDefault="002066C7" w:rsidP="00351D2F">
            <w:pPr>
              <w:pStyle w:val="ListParagraph"/>
              <w:numPr>
                <w:ilvl w:val="0"/>
                <w:numId w:val="22"/>
              </w:numPr>
              <w:spacing w:before="40" w:after="60" w:line="360" w:lineRule="auto"/>
              <w:ind w:left="483" w:hanging="283"/>
              <w:rPr>
                <w:rFonts w:cstheme="minorHAnsi"/>
              </w:rPr>
            </w:pPr>
            <w:r w:rsidRPr="00351D2F">
              <w:rPr>
                <w:rFonts w:cstheme="minorHAnsi"/>
              </w:rPr>
              <w:t xml:space="preserve">Health and Wellness </w:t>
            </w:r>
            <w:sdt>
              <w:sdtPr>
                <w:rPr>
                  <w:rFonts w:ascii="MS Gothic" w:eastAsia="MS Gothic" w:hAnsi="MS Gothic" w:cstheme="minorHAnsi"/>
                </w:rPr>
                <w:id w:val="200366077"/>
                <w14:checkbox>
                  <w14:checked w14:val="0"/>
                  <w14:checkedState w14:val="2612" w14:font="MS Gothic"/>
                  <w14:uncheckedState w14:val="2610" w14:font="MS Gothic"/>
                </w14:checkbox>
              </w:sdtPr>
              <w:sdtEndPr/>
              <w:sdtContent>
                <w:r w:rsidRPr="00351D2F">
                  <w:rPr>
                    <w:rFonts w:ascii="MS Gothic" w:eastAsia="MS Gothic" w:hAnsi="MS Gothic" w:cstheme="minorHAnsi" w:hint="eastAsia"/>
                  </w:rPr>
                  <w:t>☐</w:t>
                </w:r>
              </w:sdtContent>
            </w:sdt>
          </w:p>
          <w:p w14:paraId="5FED895F" w14:textId="77777777" w:rsidR="002066C7" w:rsidRPr="00351D2F" w:rsidRDefault="002066C7" w:rsidP="00351D2F">
            <w:pPr>
              <w:pStyle w:val="ListParagraph"/>
              <w:numPr>
                <w:ilvl w:val="0"/>
                <w:numId w:val="22"/>
              </w:numPr>
              <w:spacing w:before="40" w:after="60" w:line="360" w:lineRule="auto"/>
              <w:ind w:left="483" w:hanging="283"/>
              <w:rPr>
                <w:rFonts w:cstheme="minorHAnsi"/>
              </w:rPr>
            </w:pPr>
            <w:r w:rsidRPr="00351D2F">
              <w:rPr>
                <w:rFonts w:cstheme="minorHAnsi"/>
              </w:rPr>
              <w:t xml:space="preserve">Business Continuity Planning </w:t>
            </w:r>
            <w:sdt>
              <w:sdtPr>
                <w:rPr>
                  <w:rFonts w:ascii="MS Gothic" w:eastAsia="MS Gothic" w:hAnsi="MS Gothic" w:cstheme="minorHAnsi"/>
                </w:rPr>
                <w:id w:val="789166057"/>
                <w14:checkbox>
                  <w14:checked w14:val="0"/>
                  <w14:checkedState w14:val="2612" w14:font="MS Gothic"/>
                  <w14:uncheckedState w14:val="2610" w14:font="MS Gothic"/>
                </w14:checkbox>
              </w:sdtPr>
              <w:sdtEndPr/>
              <w:sdtContent>
                <w:r w:rsidRPr="00351D2F">
                  <w:rPr>
                    <w:rFonts w:ascii="MS Gothic" w:eastAsia="MS Gothic" w:hAnsi="MS Gothic" w:cstheme="minorHAnsi" w:hint="eastAsia"/>
                  </w:rPr>
                  <w:t>☐</w:t>
                </w:r>
              </w:sdtContent>
            </w:sdt>
          </w:p>
          <w:p w14:paraId="36BBE312" w14:textId="77777777" w:rsidR="002066C7" w:rsidRPr="00351D2F" w:rsidRDefault="002066C7" w:rsidP="00351D2F">
            <w:pPr>
              <w:pStyle w:val="ListParagraph"/>
              <w:numPr>
                <w:ilvl w:val="0"/>
                <w:numId w:val="22"/>
              </w:numPr>
              <w:spacing w:before="40" w:after="60" w:line="360" w:lineRule="auto"/>
              <w:ind w:left="483" w:hanging="283"/>
              <w:rPr>
                <w:rFonts w:cstheme="minorHAnsi"/>
              </w:rPr>
            </w:pPr>
            <w:r w:rsidRPr="00351D2F">
              <w:rPr>
                <w:rFonts w:cstheme="minorHAnsi"/>
              </w:rPr>
              <w:t xml:space="preserve">Marketing Strategy </w:t>
            </w:r>
            <w:sdt>
              <w:sdtPr>
                <w:rPr>
                  <w:rFonts w:ascii="MS Gothic" w:eastAsia="MS Gothic" w:hAnsi="MS Gothic" w:cstheme="minorHAnsi"/>
                </w:rPr>
                <w:id w:val="2000230378"/>
                <w14:checkbox>
                  <w14:checked w14:val="0"/>
                  <w14:checkedState w14:val="2612" w14:font="MS Gothic"/>
                  <w14:uncheckedState w14:val="2610" w14:font="MS Gothic"/>
                </w14:checkbox>
              </w:sdtPr>
              <w:sdtEndPr/>
              <w:sdtContent>
                <w:r w:rsidRPr="00351D2F">
                  <w:rPr>
                    <w:rFonts w:ascii="MS Gothic" w:eastAsia="MS Gothic" w:hAnsi="MS Gothic" w:cstheme="minorHAnsi" w:hint="eastAsia"/>
                  </w:rPr>
                  <w:t>☐</w:t>
                </w:r>
              </w:sdtContent>
            </w:sdt>
          </w:p>
          <w:p w14:paraId="6102F00B" w14:textId="77777777" w:rsidR="002066C7" w:rsidRPr="00351D2F" w:rsidRDefault="002066C7" w:rsidP="00351D2F">
            <w:pPr>
              <w:pStyle w:val="ListParagraph"/>
              <w:numPr>
                <w:ilvl w:val="0"/>
                <w:numId w:val="22"/>
              </w:numPr>
              <w:spacing w:before="40" w:after="60" w:line="360" w:lineRule="auto"/>
              <w:ind w:left="483" w:hanging="283"/>
              <w:rPr>
                <w:rFonts w:cstheme="minorHAnsi"/>
              </w:rPr>
            </w:pPr>
            <w:r w:rsidRPr="00351D2F">
              <w:rPr>
                <w:rFonts w:cstheme="minorHAnsi"/>
              </w:rPr>
              <w:t xml:space="preserve">Digital Enablement Strategy </w:t>
            </w:r>
            <w:sdt>
              <w:sdtPr>
                <w:rPr>
                  <w:rFonts w:ascii="MS Gothic" w:eastAsia="MS Gothic" w:hAnsi="MS Gothic" w:cstheme="minorHAnsi"/>
                </w:rPr>
                <w:id w:val="1670599234"/>
                <w14:checkbox>
                  <w14:checked w14:val="0"/>
                  <w14:checkedState w14:val="2612" w14:font="MS Gothic"/>
                  <w14:uncheckedState w14:val="2610" w14:font="MS Gothic"/>
                </w14:checkbox>
              </w:sdtPr>
              <w:sdtEndPr/>
              <w:sdtContent>
                <w:r w:rsidRPr="00351D2F">
                  <w:rPr>
                    <w:rFonts w:ascii="MS Gothic" w:eastAsia="MS Gothic" w:hAnsi="MS Gothic" w:cstheme="minorHAnsi" w:hint="eastAsia"/>
                  </w:rPr>
                  <w:t>☐</w:t>
                </w:r>
              </w:sdtContent>
            </w:sdt>
          </w:p>
          <w:p w14:paraId="5BEF9357" w14:textId="36E84459" w:rsidR="002066C7" w:rsidRPr="00C331FC" w:rsidRDefault="002066C7" w:rsidP="00351D2F">
            <w:pPr>
              <w:pStyle w:val="ListParagraph"/>
              <w:numPr>
                <w:ilvl w:val="0"/>
                <w:numId w:val="22"/>
              </w:numPr>
              <w:spacing w:before="40" w:after="60" w:line="360" w:lineRule="auto"/>
              <w:ind w:left="483" w:hanging="283"/>
              <w:rPr>
                <w:rFonts w:cstheme="minorHAnsi"/>
              </w:rPr>
            </w:pPr>
            <w:r w:rsidRPr="00351D2F">
              <w:rPr>
                <w:rFonts w:cstheme="minorHAnsi"/>
              </w:rPr>
              <w:t xml:space="preserve">Hibernation and exit advice </w:t>
            </w:r>
            <w:sdt>
              <w:sdtPr>
                <w:rPr>
                  <w:rFonts w:ascii="MS Gothic" w:eastAsia="MS Gothic" w:hAnsi="MS Gothic" w:cstheme="minorHAnsi"/>
                </w:rPr>
                <w:id w:val="-1580121419"/>
                <w14:checkbox>
                  <w14:checked w14:val="0"/>
                  <w14:checkedState w14:val="2612" w14:font="MS Gothic"/>
                  <w14:uncheckedState w14:val="2610" w14:font="MS Gothic"/>
                </w14:checkbox>
              </w:sdtPr>
              <w:sdtEndPr/>
              <w:sdtContent>
                <w:r w:rsidRPr="00351D2F">
                  <w:rPr>
                    <w:rFonts w:ascii="MS Gothic" w:eastAsia="MS Gothic" w:hAnsi="MS Gothic" w:cstheme="minorHAnsi" w:hint="eastAsia"/>
                  </w:rPr>
                  <w:t>☐</w:t>
                </w:r>
              </w:sdtContent>
            </w:sdt>
          </w:p>
          <w:p w14:paraId="0792ECA4" w14:textId="2BFE2CEA" w:rsidR="005B3083" w:rsidRPr="005B3083" w:rsidRDefault="005B3083" w:rsidP="00351D2F">
            <w:pPr>
              <w:pStyle w:val="ListParagraph"/>
              <w:numPr>
                <w:ilvl w:val="0"/>
                <w:numId w:val="22"/>
              </w:numPr>
              <w:spacing w:before="40" w:after="60" w:line="360" w:lineRule="auto"/>
              <w:ind w:left="483" w:hanging="283"/>
              <w:rPr>
                <w:rFonts w:cstheme="minorHAnsi"/>
              </w:rPr>
            </w:pPr>
            <w:r w:rsidRPr="00C331FC">
              <w:rPr>
                <w:rFonts w:eastAsia="MS Gothic" w:cstheme="minorHAnsi"/>
              </w:rPr>
              <w:t xml:space="preserve">Management Capability </w:t>
            </w:r>
            <w:r w:rsidR="00C331FC">
              <w:rPr>
                <w:rFonts w:eastAsia="MS Gothic" w:cstheme="minorHAnsi"/>
              </w:rPr>
              <w:t>Training and Coaching</w:t>
            </w:r>
            <w:r>
              <w:rPr>
                <w:rFonts w:eastAsia="MS Gothic" w:cstheme="minorHAnsi"/>
              </w:rPr>
              <w:t xml:space="preserve"> </w:t>
            </w:r>
            <w:sdt>
              <w:sdtPr>
                <w:rPr>
                  <w:rFonts w:eastAsia="MS Gothic" w:cstheme="minorHAnsi"/>
                </w:rPr>
                <w:id w:val="209003996"/>
                <w14:checkbox>
                  <w14:checked w14:val="0"/>
                  <w14:checkedState w14:val="2612" w14:font="MS Gothic"/>
                  <w14:uncheckedState w14:val="2610" w14:font="MS Gothic"/>
                </w14:checkbox>
              </w:sdtPr>
              <w:sdtEndPr/>
              <w:sdtContent>
                <w:r w:rsidR="00D00EDF">
                  <w:rPr>
                    <w:rFonts w:ascii="MS Gothic" w:eastAsia="MS Gothic" w:hAnsi="MS Gothic" w:cstheme="minorHAnsi" w:hint="eastAsia"/>
                  </w:rPr>
                  <w:t>☐</w:t>
                </w:r>
              </w:sdtContent>
            </w:sdt>
          </w:p>
          <w:p w14:paraId="16792A70" w14:textId="15C3397A" w:rsidR="007D1373" w:rsidRPr="005B3083" w:rsidRDefault="007D1373" w:rsidP="007D1373">
            <w:pPr>
              <w:pStyle w:val="ListParagraph"/>
              <w:numPr>
                <w:ilvl w:val="0"/>
                <w:numId w:val="22"/>
              </w:numPr>
              <w:spacing w:before="40" w:after="60" w:line="360" w:lineRule="auto"/>
              <w:ind w:left="483" w:hanging="283"/>
              <w:rPr>
                <w:rFonts w:cstheme="minorHAnsi"/>
              </w:rPr>
            </w:pPr>
            <w:r>
              <w:rPr>
                <w:rFonts w:eastAsia="MS Gothic" w:cstheme="minorHAnsi"/>
              </w:rPr>
              <w:t xml:space="preserve">Unsure </w:t>
            </w:r>
            <w:sdt>
              <w:sdtPr>
                <w:rPr>
                  <w:rFonts w:eastAsia="MS Gothic" w:cstheme="minorHAnsi"/>
                </w:rPr>
                <w:id w:val="187225966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8BFD347" w14:textId="1D40D9C8" w:rsidR="00351D2F" w:rsidRPr="00495A75" w:rsidRDefault="00351D2F" w:rsidP="00351D2F">
            <w:pPr>
              <w:pStyle w:val="ListParagraph"/>
              <w:spacing w:before="40" w:after="60" w:line="260" w:lineRule="atLeast"/>
              <w:rPr>
                <w:rFonts w:cstheme="minorHAnsi"/>
              </w:rPr>
            </w:pPr>
          </w:p>
        </w:tc>
      </w:tr>
      <w:tr w:rsidR="002066C7" w:rsidRPr="00B45638" w14:paraId="6CE1C6AA" w14:textId="77777777" w:rsidTr="00D00EDF">
        <w:trPr>
          <w:trHeight w:val="728"/>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EA402F" w14:textId="2B45CAA9" w:rsidR="00655025" w:rsidRDefault="003F4654" w:rsidP="00DC01C7">
            <w:pPr>
              <w:spacing w:before="40" w:after="60" w:line="260" w:lineRule="atLeast"/>
              <w:rPr>
                <w:rFonts w:cstheme="minorHAnsi"/>
                <w:b/>
              </w:rPr>
            </w:pPr>
            <w:r>
              <w:rPr>
                <w:rFonts w:cstheme="minorHAnsi"/>
                <w:b/>
              </w:rPr>
              <w:t xml:space="preserve">If you know what kind of </w:t>
            </w:r>
            <w:r w:rsidR="004D10F0">
              <w:rPr>
                <w:rFonts w:cstheme="minorHAnsi"/>
                <w:b/>
              </w:rPr>
              <w:t xml:space="preserve">professional </w:t>
            </w:r>
            <w:r>
              <w:rPr>
                <w:rFonts w:cstheme="minorHAnsi"/>
                <w:b/>
              </w:rPr>
              <w:t>advice you w</w:t>
            </w:r>
            <w:r w:rsidR="004D10F0">
              <w:rPr>
                <w:rFonts w:cstheme="minorHAnsi"/>
                <w:b/>
              </w:rPr>
              <w:t>ould like</w:t>
            </w:r>
            <w:r>
              <w:rPr>
                <w:rFonts w:cstheme="minorHAnsi"/>
                <w:b/>
              </w:rPr>
              <w:t xml:space="preserve"> to receive p</w:t>
            </w:r>
            <w:r w:rsidR="002066C7" w:rsidRPr="00B45638">
              <w:rPr>
                <w:rFonts w:cstheme="minorHAnsi"/>
                <w:b/>
              </w:rPr>
              <w:t xml:space="preserve">lease provide a </w:t>
            </w:r>
            <w:r w:rsidR="00655025">
              <w:rPr>
                <w:rFonts w:cstheme="minorHAnsi"/>
                <w:b/>
              </w:rPr>
              <w:t>short description</w:t>
            </w:r>
            <w:r w:rsidR="002066C7" w:rsidRPr="00B45638">
              <w:rPr>
                <w:rFonts w:cstheme="minorHAnsi"/>
                <w:b/>
              </w:rPr>
              <w:t xml:space="preserve"> </w:t>
            </w:r>
            <w:r w:rsidR="00A51873">
              <w:rPr>
                <w:rFonts w:cstheme="minorHAnsi"/>
                <w:b/>
              </w:rPr>
              <w:t xml:space="preserve">of </w:t>
            </w:r>
            <w:r>
              <w:rPr>
                <w:rFonts w:cstheme="minorHAnsi"/>
                <w:b/>
              </w:rPr>
              <w:t>how you hope this advice will help</w:t>
            </w:r>
            <w:r w:rsidR="009D0B3B">
              <w:rPr>
                <w:rFonts w:cstheme="minorHAnsi"/>
                <w:b/>
              </w:rPr>
              <w:t xml:space="preserve"> your situation</w:t>
            </w:r>
            <w:r w:rsidR="005202BA">
              <w:rPr>
                <w:rFonts w:cstheme="minorHAnsi"/>
                <w:b/>
              </w:rPr>
              <w:t>:</w:t>
            </w:r>
          </w:p>
          <w:p w14:paraId="0F5F19A4" w14:textId="5903DBCE" w:rsidR="00674131" w:rsidRPr="00495A75" w:rsidRDefault="00674131" w:rsidP="009D0B3B">
            <w:pPr>
              <w:spacing w:before="40" w:after="60" w:line="260" w:lineRule="atLeast"/>
              <w:rPr>
                <w:rFonts w:cstheme="minorHAnsi"/>
                <w:i/>
              </w:rPr>
            </w:pPr>
          </w:p>
        </w:tc>
        <w:tc>
          <w:tcPr>
            <w:tcW w:w="2500" w:type="pct"/>
            <w:tcBorders>
              <w:top w:val="single" w:sz="4" w:space="0" w:color="auto"/>
              <w:left w:val="single" w:sz="4" w:space="0" w:color="auto"/>
              <w:bottom w:val="single" w:sz="4" w:space="0" w:color="auto"/>
              <w:right w:val="single" w:sz="4" w:space="0" w:color="auto"/>
            </w:tcBorders>
          </w:tcPr>
          <w:p w14:paraId="4E6752D6" w14:textId="533AE5FD" w:rsidR="002066C7" w:rsidRPr="00B06C06" w:rsidRDefault="00DC01C7" w:rsidP="00DC01C7">
            <w:pPr>
              <w:spacing w:before="40" w:after="60" w:line="260" w:lineRule="atLeast"/>
              <w:rPr>
                <w:rFonts w:cstheme="minorHAnsi"/>
                <w:b/>
                <w:i/>
              </w:rPr>
            </w:pPr>
            <w:r>
              <w:rPr>
                <w:rFonts w:cstheme="minorHAnsi"/>
                <w:b/>
                <w:i/>
              </w:rPr>
              <w:t>Word limit of 4</w:t>
            </w:r>
            <w:r w:rsidR="00B06C06" w:rsidRPr="00B06C06">
              <w:rPr>
                <w:rFonts w:cstheme="minorHAnsi"/>
                <w:b/>
                <w:i/>
              </w:rPr>
              <w:t>00</w:t>
            </w:r>
          </w:p>
        </w:tc>
      </w:tr>
      <w:tr w:rsidR="00D00EDF" w:rsidRPr="00B45638" w14:paraId="105F3C73" w14:textId="77777777" w:rsidTr="077445F1">
        <w:trPr>
          <w:trHeight w:val="728"/>
        </w:trPr>
        <w:tc>
          <w:tcPr>
            <w:tcW w:w="2500" w:type="pct"/>
            <w:tcBorders>
              <w:top w:val="single" w:sz="4" w:space="0" w:color="auto"/>
              <w:left w:val="single" w:sz="4" w:space="0" w:color="auto"/>
              <w:right w:val="single" w:sz="4" w:space="0" w:color="auto"/>
            </w:tcBorders>
            <w:shd w:val="clear" w:color="auto" w:fill="D9D9D9" w:themeFill="background1" w:themeFillShade="D9"/>
          </w:tcPr>
          <w:p w14:paraId="355EF84A" w14:textId="77777777" w:rsidR="00D00EDF" w:rsidRDefault="00D00EDF" w:rsidP="00D00EDF">
            <w:pPr>
              <w:spacing w:before="40" w:after="60" w:line="260" w:lineRule="atLeast"/>
              <w:rPr>
                <w:rFonts w:cstheme="minorHAnsi"/>
                <w:b/>
              </w:rPr>
            </w:pPr>
            <w:r>
              <w:rPr>
                <w:rFonts w:cstheme="minorHAnsi"/>
                <w:b/>
              </w:rPr>
              <w:t>Do you have an advice service provider in mind already that you would like to work with? If yes please provide their name and the name of the service if known.</w:t>
            </w:r>
          </w:p>
          <w:p w14:paraId="1768008F" w14:textId="7D9797CC" w:rsidR="00D00EDF" w:rsidRDefault="00D00EDF" w:rsidP="00D00EDF">
            <w:pPr>
              <w:spacing w:before="40" w:after="60" w:line="260" w:lineRule="atLeast"/>
              <w:rPr>
                <w:rFonts w:cstheme="minorHAnsi"/>
                <w:i/>
              </w:rPr>
            </w:pPr>
            <w:r w:rsidRPr="003F4654">
              <w:rPr>
                <w:rFonts w:cstheme="minorHAnsi"/>
                <w:i/>
              </w:rPr>
              <w:t>If you don’t have a service provider a growth advisor will be in touch to discuss your options</w:t>
            </w:r>
            <w:r>
              <w:rPr>
                <w:rFonts w:cstheme="minorHAnsi"/>
                <w:i/>
              </w:rPr>
              <w:t>.</w:t>
            </w:r>
          </w:p>
          <w:p w14:paraId="3BA77B79" w14:textId="15611955" w:rsidR="00D00EDF" w:rsidRPr="003F4654" w:rsidRDefault="00D00EDF" w:rsidP="00D00EDF">
            <w:pPr>
              <w:spacing w:before="40" w:after="60" w:line="260" w:lineRule="atLeast"/>
              <w:rPr>
                <w:rFonts w:cstheme="minorHAnsi"/>
                <w:i/>
              </w:rPr>
            </w:pPr>
            <w:r>
              <w:rPr>
                <w:rFonts w:cstheme="minorHAnsi"/>
                <w:i/>
              </w:rPr>
              <w:t>If you do have a service provider please ensure you attach a proposal from them that sets out the advice you want to receive.</w:t>
            </w:r>
          </w:p>
          <w:p w14:paraId="0A2CE9D4" w14:textId="77777777" w:rsidR="00D00EDF" w:rsidRDefault="00D00EDF" w:rsidP="00D00EDF">
            <w:pPr>
              <w:spacing w:before="40" w:after="60" w:line="260" w:lineRule="atLeast"/>
              <w:rPr>
                <w:rFonts w:cstheme="minorHAnsi"/>
                <w:b/>
              </w:rPr>
            </w:pPr>
          </w:p>
        </w:tc>
        <w:tc>
          <w:tcPr>
            <w:tcW w:w="2500" w:type="pct"/>
            <w:tcBorders>
              <w:top w:val="single" w:sz="4" w:space="0" w:color="auto"/>
              <w:left w:val="single" w:sz="4" w:space="0" w:color="auto"/>
              <w:right w:val="single" w:sz="4" w:space="0" w:color="auto"/>
            </w:tcBorders>
          </w:tcPr>
          <w:p w14:paraId="78131D7D" w14:textId="77777777" w:rsidR="00D00EDF" w:rsidRDefault="00D00EDF" w:rsidP="00D00EDF">
            <w:pPr>
              <w:spacing w:before="40" w:after="60" w:line="260" w:lineRule="atLeast"/>
              <w:rPr>
                <w:rFonts w:cstheme="minorHAnsi"/>
                <w:b/>
                <w:i/>
              </w:rPr>
            </w:pPr>
          </w:p>
        </w:tc>
      </w:tr>
    </w:tbl>
    <w:p w14:paraId="2C8F4951" w14:textId="77777777" w:rsidR="00A173F8" w:rsidRPr="00B45638" w:rsidRDefault="00A173F8" w:rsidP="00216B76">
      <w:pPr>
        <w:rPr>
          <w:rFonts w:cstheme="minorHAnsi"/>
          <w:b/>
          <w:sz w:val="20"/>
          <w:szCs w:val="30"/>
        </w:rPr>
      </w:pPr>
    </w:p>
    <w:p w14:paraId="388EBACA" w14:textId="77777777" w:rsidR="000F2819" w:rsidRDefault="000F2819">
      <w:pPr>
        <w:rPr>
          <w:rFonts w:cstheme="minorHAnsi"/>
          <w:b/>
          <w:sz w:val="36"/>
          <w:szCs w:val="30"/>
        </w:rPr>
      </w:pPr>
      <w:r>
        <w:rPr>
          <w:rFonts w:cstheme="minorHAnsi"/>
          <w:b/>
          <w:sz w:val="36"/>
          <w:szCs w:val="30"/>
        </w:rPr>
        <w:br w:type="page"/>
      </w:r>
    </w:p>
    <w:tbl>
      <w:tblPr>
        <w:tblStyle w:val="TableGrid"/>
        <w:tblW w:w="0" w:type="auto"/>
        <w:tblInd w:w="108" w:type="dxa"/>
        <w:tblLook w:val="04A0" w:firstRow="1" w:lastRow="0" w:firstColumn="1" w:lastColumn="0" w:noHBand="0" w:noVBand="1"/>
      </w:tblPr>
      <w:tblGrid>
        <w:gridCol w:w="1560"/>
        <w:gridCol w:w="6662"/>
      </w:tblGrid>
      <w:tr w:rsidR="0006344F" w:rsidRPr="00B45638" w14:paraId="2415DF8C" w14:textId="77777777" w:rsidTr="008C7E27">
        <w:tc>
          <w:tcPr>
            <w:tcW w:w="8222" w:type="dxa"/>
            <w:gridSpan w:val="2"/>
            <w:tcBorders>
              <w:top w:val="single" w:sz="4" w:space="0" w:color="auto"/>
              <w:left w:val="single" w:sz="4" w:space="0" w:color="auto"/>
              <w:bottom w:val="single" w:sz="4" w:space="0" w:color="FFFFFF" w:themeColor="background1"/>
              <w:right w:val="single" w:sz="4" w:space="0" w:color="auto"/>
            </w:tcBorders>
            <w:shd w:val="clear" w:color="auto" w:fill="006272"/>
            <w:vAlign w:val="center"/>
          </w:tcPr>
          <w:p w14:paraId="429CC49D" w14:textId="77777777" w:rsidR="0006344F" w:rsidRPr="00B45638" w:rsidRDefault="0006344F" w:rsidP="0006344F">
            <w:pPr>
              <w:spacing w:before="40" w:line="260" w:lineRule="atLeast"/>
              <w:rPr>
                <w:rFonts w:cstheme="minorHAnsi"/>
                <w:b/>
                <w:color w:val="FFFFFF" w:themeColor="background1"/>
                <w:sz w:val="24"/>
              </w:rPr>
            </w:pPr>
            <w:r w:rsidRPr="00B45638">
              <w:rPr>
                <w:rFonts w:cstheme="minorHAnsi"/>
                <w:b/>
                <w:color w:val="FFFFFF" w:themeColor="background1"/>
                <w:sz w:val="24"/>
              </w:rPr>
              <w:lastRenderedPageBreak/>
              <w:t>Signature</w:t>
            </w:r>
            <w:r w:rsidR="004A7D68" w:rsidRPr="00B45638">
              <w:rPr>
                <w:rFonts w:cstheme="minorHAnsi"/>
                <w:b/>
                <w:color w:val="FFFFFF" w:themeColor="background1"/>
                <w:sz w:val="24"/>
              </w:rPr>
              <w:t xml:space="preserve"> of applicant</w:t>
            </w:r>
          </w:p>
          <w:p w14:paraId="132F9939" w14:textId="77777777" w:rsidR="0006344F" w:rsidRPr="00B45638" w:rsidRDefault="0006344F" w:rsidP="00C704A1">
            <w:pPr>
              <w:spacing w:before="40" w:line="260" w:lineRule="atLeast"/>
              <w:rPr>
                <w:rFonts w:cstheme="minorHAnsi"/>
                <w:b/>
                <w:color w:val="FFFFFF" w:themeColor="background1"/>
                <w:sz w:val="24"/>
              </w:rPr>
            </w:pPr>
            <w:r w:rsidRPr="00B45638">
              <w:rPr>
                <w:rFonts w:cstheme="minorHAnsi"/>
                <w:b/>
                <w:color w:val="FFFFFF" w:themeColor="background1"/>
                <w:sz w:val="24"/>
              </w:rPr>
              <w:t>This acknowledgment must be signed by a person with the legal authority to commit your organisation to a transaction (e.g. Chief Executive)</w:t>
            </w:r>
          </w:p>
        </w:tc>
      </w:tr>
      <w:tr w:rsidR="0006344F" w:rsidRPr="00B45638" w14:paraId="092E30B3" w14:textId="77777777" w:rsidTr="008C7E27">
        <w:trPr>
          <w:trHeight w:val="303"/>
        </w:trPr>
        <w:tc>
          <w:tcPr>
            <w:tcW w:w="1560" w:type="dxa"/>
            <w:tcBorders>
              <w:top w:val="single" w:sz="4" w:space="0" w:color="auto"/>
              <w:left w:val="single" w:sz="4" w:space="0" w:color="auto"/>
              <w:bottom w:val="single" w:sz="4" w:space="0" w:color="auto"/>
            </w:tcBorders>
            <w:shd w:val="clear" w:color="auto" w:fill="D9D9D9" w:themeFill="background1" w:themeFillShade="D9"/>
          </w:tcPr>
          <w:p w14:paraId="762DCE68" w14:textId="77777777" w:rsidR="0006344F" w:rsidRPr="00B45638" w:rsidRDefault="0006344F" w:rsidP="0006344F">
            <w:pPr>
              <w:spacing w:before="40" w:line="260" w:lineRule="atLeast"/>
              <w:rPr>
                <w:rFonts w:cstheme="minorHAnsi"/>
                <w:sz w:val="20"/>
                <w:szCs w:val="20"/>
              </w:rPr>
            </w:pPr>
            <w:r w:rsidRPr="00B45638">
              <w:rPr>
                <w:rFonts w:cstheme="minorHAnsi"/>
                <w:b/>
                <w:szCs w:val="20"/>
              </w:rPr>
              <w:t>Name</w:t>
            </w:r>
          </w:p>
        </w:tc>
        <w:tc>
          <w:tcPr>
            <w:tcW w:w="6662" w:type="dxa"/>
            <w:tcBorders>
              <w:top w:val="single" w:sz="4" w:space="0" w:color="auto"/>
              <w:bottom w:val="single" w:sz="4" w:space="0" w:color="auto"/>
              <w:right w:val="single" w:sz="4" w:space="0" w:color="auto"/>
            </w:tcBorders>
          </w:tcPr>
          <w:p w14:paraId="56544FBC" w14:textId="77777777" w:rsidR="0006344F" w:rsidRPr="00B45638" w:rsidRDefault="0006344F" w:rsidP="0006344F">
            <w:pPr>
              <w:spacing w:before="40" w:line="260" w:lineRule="atLeast"/>
              <w:rPr>
                <w:rFonts w:cstheme="minorHAnsi"/>
              </w:rPr>
            </w:pPr>
          </w:p>
          <w:p w14:paraId="7B83C51F" w14:textId="77777777" w:rsidR="0006344F" w:rsidRPr="00B45638" w:rsidRDefault="0006344F" w:rsidP="0006344F">
            <w:pPr>
              <w:spacing w:before="40" w:line="260" w:lineRule="atLeast"/>
              <w:rPr>
                <w:rFonts w:cstheme="minorHAnsi"/>
              </w:rPr>
            </w:pPr>
          </w:p>
        </w:tc>
      </w:tr>
      <w:tr w:rsidR="0006344F" w:rsidRPr="00B45638" w14:paraId="71907FEA" w14:textId="77777777" w:rsidTr="008C7E27">
        <w:tc>
          <w:tcPr>
            <w:tcW w:w="1560" w:type="dxa"/>
            <w:tcBorders>
              <w:top w:val="single" w:sz="4" w:space="0" w:color="auto"/>
              <w:left w:val="single" w:sz="4" w:space="0" w:color="auto"/>
              <w:bottom w:val="single" w:sz="4" w:space="0" w:color="auto"/>
            </w:tcBorders>
            <w:shd w:val="clear" w:color="auto" w:fill="D9D9D9" w:themeFill="background1" w:themeFillShade="D9"/>
          </w:tcPr>
          <w:p w14:paraId="4C0EEF03" w14:textId="77777777" w:rsidR="0006344F" w:rsidRPr="00B45638" w:rsidRDefault="0006344F" w:rsidP="0006344F">
            <w:pPr>
              <w:spacing w:before="40" w:line="260" w:lineRule="atLeast"/>
              <w:rPr>
                <w:rFonts w:cstheme="minorHAnsi"/>
                <w:b/>
                <w:szCs w:val="20"/>
              </w:rPr>
            </w:pPr>
            <w:r w:rsidRPr="00B45638">
              <w:rPr>
                <w:rFonts w:cstheme="minorHAnsi"/>
                <w:b/>
                <w:szCs w:val="20"/>
              </w:rPr>
              <w:t>Title</w:t>
            </w:r>
          </w:p>
        </w:tc>
        <w:tc>
          <w:tcPr>
            <w:tcW w:w="6662" w:type="dxa"/>
            <w:tcBorders>
              <w:top w:val="single" w:sz="4" w:space="0" w:color="auto"/>
              <w:bottom w:val="single" w:sz="4" w:space="0" w:color="auto"/>
              <w:right w:val="single" w:sz="4" w:space="0" w:color="auto"/>
            </w:tcBorders>
          </w:tcPr>
          <w:p w14:paraId="73F41177" w14:textId="77777777" w:rsidR="0006344F" w:rsidRPr="00B45638" w:rsidRDefault="0006344F" w:rsidP="0006344F">
            <w:pPr>
              <w:spacing w:before="40" w:line="260" w:lineRule="atLeast"/>
              <w:rPr>
                <w:rFonts w:cstheme="minorHAnsi"/>
              </w:rPr>
            </w:pPr>
          </w:p>
          <w:p w14:paraId="754EF817" w14:textId="77777777" w:rsidR="0006344F" w:rsidRPr="00B45638" w:rsidRDefault="0006344F" w:rsidP="0006344F">
            <w:pPr>
              <w:spacing w:before="40" w:line="260" w:lineRule="atLeast"/>
              <w:rPr>
                <w:rFonts w:cstheme="minorHAnsi"/>
              </w:rPr>
            </w:pPr>
          </w:p>
        </w:tc>
      </w:tr>
      <w:tr w:rsidR="0006344F" w:rsidRPr="00B45638" w14:paraId="44D03A24" w14:textId="77777777" w:rsidTr="008C7E27">
        <w:tc>
          <w:tcPr>
            <w:tcW w:w="1560" w:type="dxa"/>
            <w:tcBorders>
              <w:top w:val="single" w:sz="4" w:space="0" w:color="auto"/>
              <w:left w:val="single" w:sz="4" w:space="0" w:color="auto"/>
              <w:bottom w:val="single" w:sz="4" w:space="0" w:color="auto"/>
            </w:tcBorders>
            <w:shd w:val="clear" w:color="auto" w:fill="D9D9D9" w:themeFill="background1" w:themeFillShade="D9"/>
          </w:tcPr>
          <w:p w14:paraId="4F88340F" w14:textId="77777777" w:rsidR="0006344F" w:rsidRPr="00B45638" w:rsidRDefault="0006344F" w:rsidP="0006344F">
            <w:pPr>
              <w:spacing w:before="40" w:line="260" w:lineRule="atLeast"/>
              <w:rPr>
                <w:rFonts w:cstheme="minorHAnsi"/>
                <w:b/>
                <w:szCs w:val="20"/>
              </w:rPr>
            </w:pPr>
            <w:r w:rsidRPr="00B45638">
              <w:rPr>
                <w:rFonts w:cstheme="minorHAnsi"/>
                <w:b/>
                <w:szCs w:val="20"/>
              </w:rPr>
              <w:t>Organisation</w:t>
            </w:r>
          </w:p>
          <w:p w14:paraId="37420DA0" w14:textId="77777777" w:rsidR="0006344F" w:rsidRPr="00B45638" w:rsidRDefault="0006344F" w:rsidP="0006344F">
            <w:pPr>
              <w:spacing w:before="40" w:line="260" w:lineRule="atLeast"/>
              <w:rPr>
                <w:rFonts w:cstheme="minorHAnsi"/>
                <w:b/>
                <w:szCs w:val="20"/>
              </w:rPr>
            </w:pPr>
          </w:p>
        </w:tc>
        <w:tc>
          <w:tcPr>
            <w:tcW w:w="6662" w:type="dxa"/>
            <w:tcBorders>
              <w:top w:val="single" w:sz="4" w:space="0" w:color="auto"/>
              <w:bottom w:val="single" w:sz="4" w:space="0" w:color="auto"/>
              <w:right w:val="single" w:sz="4" w:space="0" w:color="auto"/>
            </w:tcBorders>
          </w:tcPr>
          <w:p w14:paraId="7C11755C" w14:textId="77777777" w:rsidR="0006344F" w:rsidRPr="00B45638" w:rsidRDefault="0006344F" w:rsidP="0006344F">
            <w:pPr>
              <w:spacing w:before="40" w:line="260" w:lineRule="atLeast"/>
              <w:rPr>
                <w:rFonts w:cstheme="minorHAnsi"/>
              </w:rPr>
            </w:pPr>
          </w:p>
        </w:tc>
      </w:tr>
      <w:tr w:rsidR="0006344F" w:rsidRPr="00B45638" w14:paraId="26EE863C" w14:textId="77777777" w:rsidTr="008C7E27">
        <w:tc>
          <w:tcPr>
            <w:tcW w:w="1560" w:type="dxa"/>
            <w:tcBorders>
              <w:top w:val="single" w:sz="4" w:space="0" w:color="auto"/>
              <w:left w:val="single" w:sz="4" w:space="0" w:color="auto"/>
              <w:bottom w:val="single" w:sz="4" w:space="0" w:color="auto"/>
            </w:tcBorders>
            <w:shd w:val="clear" w:color="auto" w:fill="D9D9D9" w:themeFill="background1" w:themeFillShade="D9"/>
          </w:tcPr>
          <w:p w14:paraId="03534A54" w14:textId="77777777" w:rsidR="0006344F" w:rsidRPr="00B45638" w:rsidRDefault="0006344F" w:rsidP="0006344F">
            <w:pPr>
              <w:spacing w:before="40" w:line="260" w:lineRule="atLeast"/>
              <w:rPr>
                <w:rFonts w:cstheme="minorHAnsi"/>
                <w:b/>
                <w:szCs w:val="20"/>
              </w:rPr>
            </w:pPr>
            <w:r w:rsidRPr="00B45638">
              <w:rPr>
                <w:rFonts w:cstheme="minorHAnsi"/>
                <w:b/>
                <w:szCs w:val="20"/>
              </w:rPr>
              <w:t>Signature</w:t>
            </w:r>
          </w:p>
          <w:p w14:paraId="2D57246D" w14:textId="77777777" w:rsidR="0006344F" w:rsidRPr="00B45638" w:rsidRDefault="0006344F" w:rsidP="0006344F">
            <w:pPr>
              <w:spacing w:before="40" w:line="260" w:lineRule="atLeast"/>
              <w:rPr>
                <w:rFonts w:cstheme="minorHAnsi"/>
                <w:b/>
                <w:szCs w:val="20"/>
              </w:rPr>
            </w:pPr>
          </w:p>
          <w:p w14:paraId="031D2E03" w14:textId="77777777" w:rsidR="0006344F" w:rsidRPr="00B45638" w:rsidRDefault="0006344F" w:rsidP="0006344F">
            <w:pPr>
              <w:spacing w:before="40" w:line="260" w:lineRule="atLeast"/>
              <w:rPr>
                <w:rFonts w:cstheme="minorHAnsi"/>
                <w:b/>
                <w:szCs w:val="20"/>
              </w:rPr>
            </w:pPr>
          </w:p>
          <w:p w14:paraId="117AED5A" w14:textId="77777777" w:rsidR="0006344F" w:rsidRPr="00B45638" w:rsidRDefault="0006344F" w:rsidP="0006344F">
            <w:pPr>
              <w:spacing w:before="40" w:line="260" w:lineRule="atLeast"/>
              <w:rPr>
                <w:rFonts w:cstheme="minorHAnsi"/>
                <w:b/>
                <w:szCs w:val="20"/>
              </w:rPr>
            </w:pPr>
          </w:p>
        </w:tc>
        <w:tc>
          <w:tcPr>
            <w:tcW w:w="6662" w:type="dxa"/>
            <w:tcBorders>
              <w:top w:val="single" w:sz="4" w:space="0" w:color="auto"/>
              <w:bottom w:val="single" w:sz="4" w:space="0" w:color="auto"/>
              <w:right w:val="single" w:sz="4" w:space="0" w:color="auto"/>
            </w:tcBorders>
          </w:tcPr>
          <w:p w14:paraId="33F05B62" w14:textId="77777777" w:rsidR="0006344F" w:rsidRPr="00B45638" w:rsidRDefault="0006344F" w:rsidP="0006344F">
            <w:pPr>
              <w:spacing w:before="40" w:line="260" w:lineRule="atLeast"/>
              <w:rPr>
                <w:rFonts w:cstheme="minorHAnsi"/>
              </w:rPr>
            </w:pPr>
          </w:p>
        </w:tc>
      </w:tr>
      <w:tr w:rsidR="0006344F" w:rsidRPr="00B45638" w14:paraId="7C67CB48" w14:textId="77777777" w:rsidTr="008C7E27">
        <w:tc>
          <w:tcPr>
            <w:tcW w:w="1560" w:type="dxa"/>
            <w:tcBorders>
              <w:top w:val="single" w:sz="4" w:space="0" w:color="auto"/>
              <w:left w:val="single" w:sz="4" w:space="0" w:color="auto"/>
            </w:tcBorders>
            <w:shd w:val="clear" w:color="auto" w:fill="D9D9D9" w:themeFill="background1" w:themeFillShade="D9"/>
          </w:tcPr>
          <w:p w14:paraId="27A07827" w14:textId="77777777" w:rsidR="0006344F" w:rsidRDefault="0006344F" w:rsidP="0006344F">
            <w:pPr>
              <w:spacing w:before="40" w:line="260" w:lineRule="atLeast"/>
              <w:rPr>
                <w:rFonts w:cstheme="minorHAnsi"/>
                <w:b/>
                <w:szCs w:val="20"/>
              </w:rPr>
            </w:pPr>
            <w:r w:rsidRPr="00B45638">
              <w:rPr>
                <w:rFonts w:cstheme="minorHAnsi"/>
                <w:b/>
                <w:szCs w:val="20"/>
              </w:rPr>
              <w:t>Date</w:t>
            </w:r>
          </w:p>
          <w:p w14:paraId="522E272A" w14:textId="77777777" w:rsidR="00A27DF2" w:rsidRPr="00B45638" w:rsidRDefault="00A27DF2" w:rsidP="0006344F">
            <w:pPr>
              <w:spacing w:before="40" w:line="260" w:lineRule="atLeast"/>
              <w:rPr>
                <w:rFonts w:cstheme="minorHAnsi"/>
                <w:b/>
                <w:szCs w:val="20"/>
              </w:rPr>
            </w:pPr>
          </w:p>
        </w:tc>
        <w:sdt>
          <w:sdtPr>
            <w:rPr>
              <w:rFonts w:cstheme="minorHAnsi"/>
            </w:rPr>
            <w:id w:val="1106855539"/>
            <w:placeholder>
              <w:docPart w:val="DefaultPlaceholder_-1854013438"/>
            </w:placeholder>
            <w:showingPlcHdr/>
            <w:date w:fullDate="2021-07-07T00:00:00Z">
              <w:dateFormat w:val="d MMMM yyyy"/>
              <w:lid w:val="en-NZ"/>
              <w:storeMappedDataAs w:val="dateTime"/>
              <w:calendar w:val="gregorian"/>
            </w:date>
          </w:sdtPr>
          <w:sdtEndPr/>
          <w:sdtContent>
            <w:tc>
              <w:tcPr>
                <w:tcW w:w="6662" w:type="dxa"/>
                <w:tcBorders>
                  <w:top w:val="single" w:sz="4" w:space="0" w:color="auto"/>
                  <w:right w:val="single" w:sz="4" w:space="0" w:color="auto"/>
                </w:tcBorders>
              </w:tcPr>
              <w:p w14:paraId="4FA15C89" w14:textId="54E03102" w:rsidR="0006344F" w:rsidRPr="00B45638" w:rsidRDefault="000F35FA" w:rsidP="000F35FA">
                <w:pPr>
                  <w:spacing w:before="40" w:line="260" w:lineRule="atLeast"/>
                  <w:rPr>
                    <w:rFonts w:cstheme="minorHAnsi"/>
                  </w:rPr>
                </w:pPr>
                <w:r w:rsidRPr="00D716A0">
                  <w:rPr>
                    <w:rStyle w:val="PlaceholderText"/>
                  </w:rPr>
                  <w:t>Click or tap to enter a date.</w:t>
                </w:r>
              </w:p>
            </w:tc>
          </w:sdtContent>
        </w:sdt>
      </w:tr>
    </w:tbl>
    <w:p w14:paraId="2A88C26A" w14:textId="1A0B48A9" w:rsidR="00021F31" w:rsidRDefault="00021F31">
      <w:pPr>
        <w:rPr>
          <w:rFonts w:cstheme="minorHAnsi"/>
          <w:b/>
          <w:sz w:val="36"/>
          <w:szCs w:val="30"/>
        </w:rPr>
      </w:pPr>
      <w:r>
        <w:rPr>
          <w:rFonts w:cstheme="minorHAnsi"/>
          <w:b/>
          <w:sz w:val="36"/>
          <w:szCs w:val="30"/>
        </w:rPr>
        <w:br w:type="page"/>
      </w:r>
    </w:p>
    <w:p w14:paraId="3EFE55D3" w14:textId="54B12296" w:rsidR="00CF3D2A" w:rsidRPr="008C7E27" w:rsidRDefault="00CF3D2A" w:rsidP="008C7E27">
      <w:pPr>
        <w:rPr>
          <w:rFonts w:cstheme="minorHAnsi"/>
          <w:sz w:val="20"/>
          <w:szCs w:val="20"/>
        </w:rPr>
      </w:pPr>
      <w:r w:rsidRPr="00B45638">
        <w:rPr>
          <w:rFonts w:cstheme="minorHAnsi"/>
          <w:b/>
          <w:sz w:val="36"/>
          <w:szCs w:val="30"/>
        </w:rPr>
        <w:lastRenderedPageBreak/>
        <w:t xml:space="preserve">Section 5: </w:t>
      </w:r>
      <w:r w:rsidR="000628DC" w:rsidRPr="00B45638">
        <w:rPr>
          <w:rFonts w:cstheme="minorHAnsi"/>
          <w:b/>
          <w:sz w:val="36"/>
          <w:szCs w:val="30"/>
        </w:rPr>
        <w:t>Attachments</w:t>
      </w:r>
    </w:p>
    <w:p w14:paraId="3E2F493B" w14:textId="77777777" w:rsidR="00FA5180" w:rsidRDefault="00D36C46" w:rsidP="00D36C46">
      <w:r>
        <w:t>Please attach evidence of</w:t>
      </w:r>
      <w:r w:rsidR="00FA5180">
        <w:t>:</w:t>
      </w:r>
    </w:p>
    <w:p w14:paraId="4F83CDDD" w14:textId="28790AED" w:rsidR="00B6264D" w:rsidRPr="00B6264D" w:rsidRDefault="00B6264D" w:rsidP="00B6264D">
      <w:pPr>
        <w:pStyle w:val="ListParagraph"/>
        <w:numPr>
          <w:ilvl w:val="0"/>
          <w:numId w:val="12"/>
        </w:numPr>
        <w:rPr>
          <w:rFonts w:cstheme="minorHAnsi"/>
        </w:rPr>
      </w:pPr>
      <w:r>
        <w:t xml:space="preserve">Proof of GST registration (e.g. screenshot from </w:t>
      </w:r>
      <w:proofErr w:type="spellStart"/>
      <w:r>
        <w:t>MyIR</w:t>
      </w:r>
      <w:proofErr w:type="spellEnd"/>
      <w:r>
        <w:t xml:space="preserve"> accounts tab showing the w</w:t>
      </w:r>
      <w:r w:rsidR="00A13F02">
        <w:t>ord GST and your business name)</w:t>
      </w:r>
      <w:r w:rsidR="009F4B9D">
        <w:t>;</w:t>
      </w:r>
    </w:p>
    <w:p w14:paraId="3555389D" w14:textId="66F19FF5" w:rsidR="00B6264D" w:rsidRDefault="004E0B20" w:rsidP="00BA232F">
      <w:pPr>
        <w:pStyle w:val="ListParagraph"/>
        <w:numPr>
          <w:ilvl w:val="0"/>
          <w:numId w:val="12"/>
        </w:numPr>
      </w:pPr>
      <w:r>
        <w:t>Proposal from service provider if you have one already.</w:t>
      </w:r>
    </w:p>
    <w:p w14:paraId="6A2E6F0F" w14:textId="740F3859" w:rsidR="0006344F" w:rsidRDefault="00FA5180" w:rsidP="004F10BB">
      <w:pPr>
        <w:pStyle w:val="ListParagraph"/>
        <w:numPr>
          <w:ilvl w:val="0"/>
          <w:numId w:val="12"/>
        </w:numPr>
      </w:pPr>
      <w:r>
        <w:t xml:space="preserve">Any </w:t>
      </w:r>
      <w:r w:rsidR="00D36C46">
        <w:t>additional information you consider necessar</w:t>
      </w:r>
      <w:r w:rsidR="000F35FA">
        <w:t xml:space="preserve">y to support your application. </w:t>
      </w:r>
      <w:r w:rsidR="00D36C46">
        <w:t>Note that there is a 20MB size limit.</w:t>
      </w:r>
      <w:r w:rsidR="00AA509E" w:rsidRPr="00AA509E">
        <w:rPr>
          <w:rFonts w:cstheme="minorHAnsi"/>
        </w:rPr>
        <w:t xml:space="preserve"> </w:t>
      </w:r>
      <w:r w:rsidR="00AA509E" w:rsidRPr="00B45638">
        <w:rPr>
          <w:rFonts w:cstheme="minorHAnsi"/>
        </w:rPr>
        <w:t>For larger applications, please separate them into different emails.</w:t>
      </w:r>
    </w:p>
    <w:p w14:paraId="311D6C14" w14:textId="462B0668" w:rsidR="00AA509E" w:rsidRDefault="00AA509E" w:rsidP="00AA509E"/>
    <w:p w14:paraId="7BA18EC8" w14:textId="77777777" w:rsidR="00AA509E" w:rsidRPr="00B45638" w:rsidRDefault="00AA509E" w:rsidP="00AA509E"/>
    <w:sectPr w:rsidR="00AA509E" w:rsidRPr="00B45638" w:rsidSect="00266D2A">
      <w:headerReference w:type="default" r:id="rId14"/>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17655" w14:textId="77777777" w:rsidR="00BA232F" w:rsidRDefault="00BA232F">
      <w:pPr>
        <w:spacing w:after="0" w:line="240" w:lineRule="auto"/>
      </w:pPr>
      <w:r>
        <w:separator/>
      </w:r>
    </w:p>
  </w:endnote>
  <w:endnote w:type="continuationSeparator" w:id="0">
    <w:p w14:paraId="35468578" w14:textId="77777777" w:rsidR="00BA232F" w:rsidRDefault="00BA232F">
      <w:pPr>
        <w:spacing w:after="0" w:line="240" w:lineRule="auto"/>
      </w:pPr>
      <w:r>
        <w:continuationSeparator/>
      </w:r>
    </w:p>
  </w:endnote>
  <w:endnote w:type="continuationNotice" w:id="1">
    <w:p w14:paraId="27C92A25" w14:textId="77777777" w:rsidR="00BA232F" w:rsidRDefault="00BA23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98230340"/>
      <w:docPartObj>
        <w:docPartGallery w:val="Page Numbers (Bottom of Page)"/>
        <w:docPartUnique/>
      </w:docPartObj>
    </w:sdtPr>
    <w:sdtEndPr>
      <w:rPr>
        <w:noProof/>
      </w:rPr>
    </w:sdtEndPr>
    <w:sdtContent>
      <w:p w14:paraId="42E7F0B8" w14:textId="04449A96" w:rsidR="00266D2A" w:rsidRPr="00266D2A" w:rsidRDefault="00266D2A">
        <w:pPr>
          <w:pStyle w:val="Footer"/>
          <w:jc w:val="right"/>
          <w:rPr>
            <w:sz w:val="20"/>
          </w:rPr>
        </w:pPr>
        <w:r w:rsidRPr="00266D2A">
          <w:rPr>
            <w:sz w:val="20"/>
          </w:rPr>
          <w:fldChar w:fldCharType="begin"/>
        </w:r>
        <w:r w:rsidRPr="00266D2A">
          <w:rPr>
            <w:sz w:val="20"/>
          </w:rPr>
          <w:instrText xml:space="preserve"> PAGE   \* MERGEFORMAT </w:instrText>
        </w:r>
        <w:r w:rsidRPr="00266D2A">
          <w:rPr>
            <w:sz w:val="20"/>
          </w:rPr>
          <w:fldChar w:fldCharType="separate"/>
        </w:r>
        <w:r w:rsidR="00010E14">
          <w:rPr>
            <w:noProof/>
            <w:sz w:val="20"/>
          </w:rPr>
          <w:t>1</w:t>
        </w:r>
        <w:r w:rsidRPr="00266D2A">
          <w:rPr>
            <w:noProof/>
            <w:sz w:val="20"/>
          </w:rPr>
          <w:fldChar w:fldCharType="end"/>
        </w:r>
      </w:p>
    </w:sdtContent>
  </w:sdt>
  <w:p w14:paraId="7A24AD72" w14:textId="77777777" w:rsidR="009A0BA0" w:rsidRPr="00C27D14" w:rsidRDefault="009A0BA0" w:rsidP="00C27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3D325" w14:textId="77777777" w:rsidR="00BA232F" w:rsidRDefault="00BA232F">
      <w:pPr>
        <w:spacing w:after="0" w:line="240" w:lineRule="auto"/>
      </w:pPr>
      <w:r>
        <w:separator/>
      </w:r>
    </w:p>
  </w:footnote>
  <w:footnote w:type="continuationSeparator" w:id="0">
    <w:p w14:paraId="4CBBCC51" w14:textId="77777777" w:rsidR="00BA232F" w:rsidRDefault="00BA232F">
      <w:pPr>
        <w:spacing w:after="0" w:line="240" w:lineRule="auto"/>
      </w:pPr>
      <w:r>
        <w:continuationSeparator/>
      </w:r>
    </w:p>
  </w:footnote>
  <w:footnote w:type="continuationNotice" w:id="1">
    <w:p w14:paraId="443D9B0D" w14:textId="77777777" w:rsidR="00BA232F" w:rsidRDefault="00BA23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E142A" w14:textId="59D88772" w:rsidR="009A0BA0" w:rsidRPr="003E4173" w:rsidRDefault="006F17FE" w:rsidP="00C22905">
    <w:pPr>
      <w:pStyle w:val="Header"/>
    </w:pPr>
    <w:r>
      <w:rPr>
        <w:b/>
        <w:noProof/>
        <w:sz w:val="36"/>
        <w:szCs w:val="36"/>
      </w:rPr>
      <w:drawing>
        <wp:inline distT="0" distB="0" distL="0" distR="0" wp14:anchorId="1326287D" wp14:editId="5F0A1E41">
          <wp:extent cx="2580278" cy="596900"/>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15486" cy="605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FE4C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D10C14"/>
    <w:multiLevelType w:val="hybridMultilevel"/>
    <w:tmpl w:val="23060DC8"/>
    <w:lvl w:ilvl="0" w:tplc="FC3ADD74">
      <w:start w:val="1"/>
      <w:numFmt w:val="bullet"/>
      <w:pStyle w:val="ListBullet"/>
      <w:lvlText w:val=""/>
      <w:lvlJc w:val="left"/>
      <w:pPr>
        <w:ind w:left="1179" w:hanging="360"/>
      </w:pPr>
      <w:rPr>
        <w:rFonts w:ascii="Symbol" w:hAnsi="Symbol" w:hint="default"/>
      </w:rPr>
    </w:lvl>
    <w:lvl w:ilvl="1" w:tplc="013A63C6">
      <w:start w:val="1"/>
      <w:numFmt w:val="bullet"/>
      <w:pStyle w:val="ListBulletTier2"/>
      <w:lvlText w:val="o"/>
      <w:lvlJc w:val="left"/>
      <w:pPr>
        <w:ind w:left="1899" w:hanging="360"/>
      </w:pPr>
      <w:rPr>
        <w:rFonts w:ascii="Courier New" w:hAnsi="Courier New" w:cs="Courier New" w:hint="default"/>
      </w:rPr>
    </w:lvl>
    <w:lvl w:ilvl="2" w:tplc="14090005" w:tentative="1">
      <w:start w:val="1"/>
      <w:numFmt w:val="bullet"/>
      <w:lvlText w:val=""/>
      <w:lvlJc w:val="left"/>
      <w:pPr>
        <w:ind w:left="2619" w:hanging="360"/>
      </w:pPr>
      <w:rPr>
        <w:rFonts w:ascii="Wingdings" w:hAnsi="Wingdings" w:hint="default"/>
      </w:rPr>
    </w:lvl>
    <w:lvl w:ilvl="3" w:tplc="14090001" w:tentative="1">
      <w:start w:val="1"/>
      <w:numFmt w:val="bullet"/>
      <w:lvlText w:val=""/>
      <w:lvlJc w:val="left"/>
      <w:pPr>
        <w:ind w:left="3339" w:hanging="360"/>
      </w:pPr>
      <w:rPr>
        <w:rFonts w:ascii="Symbol" w:hAnsi="Symbol" w:hint="default"/>
      </w:rPr>
    </w:lvl>
    <w:lvl w:ilvl="4" w:tplc="14090003" w:tentative="1">
      <w:start w:val="1"/>
      <w:numFmt w:val="bullet"/>
      <w:lvlText w:val="o"/>
      <w:lvlJc w:val="left"/>
      <w:pPr>
        <w:ind w:left="4059" w:hanging="360"/>
      </w:pPr>
      <w:rPr>
        <w:rFonts w:ascii="Courier New" w:hAnsi="Courier New" w:cs="Courier New" w:hint="default"/>
      </w:rPr>
    </w:lvl>
    <w:lvl w:ilvl="5" w:tplc="14090005" w:tentative="1">
      <w:start w:val="1"/>
      <w:numFmt w:val="bullet"/>
      <w:lvlText w:val=""/>
      <w:lvlJc w:val="left"/>
      <w:pPr>
        <w:ind w:left="4779" w:hanging="360"/>
      </w:pPr>
      <w:rPr>
        <w:rFonts w:ascii="Wingdings" w:hAnsi="Wingdings" w:hint="default"/>
      </w:rPr>
    </w:lvl>
    <w:lvl w:ilvl="6" w:tplc="14090001" w:tentative="1">
      <w:start w:val="1"/>
      <w:numFmt w:val="bullet"/>
      <w:lvlText w:val=""/>
      <w:lvlJc w:val="left"/>
      <w:pPr>
        <w:ind w:left="5499" w:hanging="360"/>
      </w:pPr>
      <w:rPr>
        <w:rFonts w:ascii="Symbol" w:hAnsi="Symbol" w:hint="default"/>
      </w:rPr>
    </w:lvl>
    <w:lvl w:ilvl="7" w:tplc="14090003" w:tentative="1">
      <w:start w:val="1"/>
      <w:numFmt w:val="bullet"/>
      <w:lvlText w:val="o"/>
      <w:lvlJc w:val="left"/>
      <w:pPr>
        <w:ind w:left="6219" w:hanging="360"/>
      </w:pPr>
      <w:rPr>
        <w:rFonts w:ascii="Courier New" w:hAnsi="Courier New" w:cs="Courier New" w:hint="default"/>
      </w:rPr>
    </w:lvl>
    <w:lvl w:ilvl="8" w:tplc="14090005" w:tentative="1">
      <w:start w:val="1"/>
      <w:numFmt w:val="bullet"/>
      <w:lvlText w:val=""/>
      <w:lvlJc w:val="left"/>
      <w:pPr>
        <w:ind w:left="6939" w:hanging="360"/>
      </w:pPr>
      <w:rPr>
        <w:rFonts w:ascii="Wingdings" w:hAnsi="Wingdings" w:hint="default"/>
      </w:rPr>
    </w:lvl>
  </w:abstractNum>
  <w:abstractNum w:abstractNumId="2" w15:restartNumberingAfterBreak="0">
    <w:nsid w:val="0496168D"/>
    <w:multiLevelType w:val="hybridMultilevel"/>
    <w:tmpl w:val="D0C6FAE8"/>
    <w:lvl w:ilvl="0" w:tplc="1409000F">
      <w:start w:val="1"/>
      <w:numFmt w:val="decimal"/>
      <w:lvlText w:val="%1."/>
      <w:lvlJc w:val="left"/>
      <w:pPr>
        <w:ind w:left="1080" w:hanging="360"/>
      </w:pPr>
      <w:rPr>
        <w:rFonts w:hint="default"/>
      </w:rPr>
    </w:lvl>
    <w:lvl w:ilvl="1" w:tplc="1409000F">
      <w:start w:val="1"/>
      <w:numFmt w:val="decimal"/>
      <w:lvlText w:val="%2."/>
      <w:lvlJc w:val="left"/>
      <w:pPr>
        <w:ind w:left="1800" w:hanging="360"/>
      </w:pPr>
      <w:rPr>
        <w:rFonts w:hint="default"/>
      </w:rPr>
    </w:lvl>
    <w:lvl w:ilvl="2" w:tplc="340E4D7A">
      <w:numFmt w:val="bullet"/>
      <w:lvlText w:val="-"/>
      <w:lvlJc w:val="left"/>
      <w:pPr>
        <w:ind w:left="2880" w:hanging="720"/>
      </w:pPr>
      <w:rPr>
        <w:rFonts w:ascii="Calibri" w:eastAsiaTheme="minorHAnsi" w:hAnsi="Calibri" w:cs="Calibri"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150A4F85"/>
    <w:multiLevelType w:val="hybridMultilevel"/>
    <w:tmpl w:val="BB5655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D81251"/>
    <w:multiLevelType w:val="hybridMultilevel"/>
    <w:tmpl w:val="C7E29C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1BC5E22"/>
    <w:multiLevelType w:val="hybridMultilevel"/>
    <w:tmpl w:val="F25E83F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24D404BA"/>
    <w:multiLevelType w:val="hybridMultilevel"/>
    <w:tmpl w:val="FB48A7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653232"/>
    <w:multiLevelType w:val="hybridMultilevel"/>
    <w:tmpl w:val="C136B4F2"/>
    <w:lvl w:ilvl="0" w:tplc="1409000F">
      <w:start w:val="1"/>
      <w:numFmt w:val="decimal"/>
      <w:lvlText w:val="%1."/>
      <w:lvlJc w:val="left"/>
      <w:pPr>
        <w:ind w:left="800" w:hanging="360"/>
      </w:pPr>
    </w:lvl>
    <w:lvl w:ilvl="1" w:tplc="14090019" w:tentative="1">
      <w:start w:val="1"/>
      <w:numFmt w:val="lowerLetter"/>
      <w:lvlText w:val="%2."/>
      <w:lvlJc w:val="left"/>
      <w:pPr>
        <w:ind w:left="1520" w:hanging="360"/>
      </w:pPr>
    </w:lvl>
    <w:lvl w:ilvl="2" w:tplc="1409001B" w:tentative="1">
      <w:start w:val="1"/>
      <w:numFmt w:val="lowerRoman"/>
      <w:lvlText w:val="%3."/>
      <w:lvlJc w:val="right"/>
      <w:pPr>
        <w:ind w:left="2240" w:hanging="180"/>
      </w:pPr>
    </w:lvl>
    <w:lvl w:ilvl="3" w:tplc="1409000F" w:tentative="1">
      <w:start w:val="1"/>
      <w:numFmt w:val="decimal"/>
      <w:lvlText w:val="%4."/>
      <w:lvlJc w:val="left"/>
      <w:pPr>
        <w:ind w:left="2960" w:hanging="360"/>
      </w:pPr>
    </w:lvl>
    <w:lvl w:ilvl="4" w:tplc="14090019" w:tentative="1">
      <w:start w:val="1"/>
      <w:numFmt w:val="lowerLetter"/>
      <w:lvlText w:val="%5."/>
      <w:lvlJc w:val="left"/>
      <w:pPr>
        <w:ind w:left="3680" w:hanging="360"/>
      </w:pPr>
    </w:lvl>
    <w:lvl w:ilvl="5" w:tplc="1409001B" w:tentative="1">
      <w:start w:val="1"/>
      <w:numFmt w:val="lowerRoman"/>
      <w:lvlText w:val="%6."/>
      <w:lvlJc w:val="right"/>
      <w:pPr>
        <w:ind w:left="4400" w:hanging="180"/>
      </w:pPr>
    </w:lvl>
    <w:lvl w:ilvl="6" w:tplc="1409000F" w:tentative="1">
      <w:start w:val="1"/>
      <w:numFmt w:val="decimal"/>
      <w:lvlText w:val="%7."/>
      <w:lvlJc w:val="left"/>
      <w:pPr>
        <w:ind w:left="5120" w:hanging="360"/>
      </w:pPr>
    </w:lvl>
    <w:lvl w:ilvl="7" w:tplc="14090019" w:tentative="1">
      <w:start w:val="1"/>
      <w:numFmt w:val="lowerLetter"/>
      <w:lvlText w:val="%8."/>
      <w:lvlJc w:val="left"/>
      <w:pPr>
        <w:ind w:left="5840" w:hanging="360"/>
      </w:pPr>
    </w:lvl>
    <w:lvl w:ilvl="8" w:tplc="1409001B" w:tentative="1">
      <w:start w:val="1"/>
      <w:numFmt w:val="lowerRoman"/>
      <w:lvlText w:val="%9."/>
      <w:lvlJc w:val="right"/>
      <w:pPr>
        <w:ind w:left="6560" w:hanging="180"/>
      </w:pPr>
    </w:lvl>
  </w:abstractNum>
  <w:abstractNum w:abstractNumId="8" w15:restartNumberingAfterBreak="0">
    <w:nsid w:val="29E97A11"/>
    <w:multiLevelType w:val="hybridMultilevel"/>
    <w:tmpl w:val="874CEF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DDD2EA4"/>
    <w:multiLevelType w:val="hybridMultilevel"/>
    <w:tmpl w:val="130400C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2E482C2B"/>
    <w:multiLevelType w:val="hybridMultilevel"/>
    <w:tmpl w:val="0D96AD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F8238F7"/>
    <w:multiLevelType w:val="multilevel"/>
    <w:tmpl w:val="3774DE4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2"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947EA0"/>
    <w:multiLevelType w:val="multilevel"/>
    <w:tmpl w:val="C9EA974A"/>
    <w:lvl w:ilvl="0">
      <w:start w:val="1"/>
      <w:numFmt w:val="decimal"/>
      <w:lvlText w:val="%1."/>
      <w:lvlJc w:val="left"/>
      <w:pPr>
        <w:ind w:left="567" w:hanging="567"/>
      </w:pPr>
      <w:rPr>
        <w:rFonts w:hint="default"/>
        <w:b w:val="0"/>
        <w:sz w:val="22"/>
        <w:szCs w:val="22"/>
      </w:rPr>
    </w:lvl>
    <w:lvl w:ilvl="1">
      <w:start w:val="1"/>
      <w:numFmt w:val="decimal"/>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4" w15:restartNumberingAfterBreak="0">
    <w:nsid w:val="363306CF"/>
    <w:multiLevelType w:val="multilevel"/>
    <w:tmpl w:val="DEC84728"/>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 w15:restartNumberingAfterBreak="0">
    <w:nsid w:val="3D4F3388"/>
    <w:multiLevelType w:val="hybridMultilevel"/>
    <w:tmpl w:val="304C4A5A"/>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6" w15:restartNumberingAfterBreak="0">
    <w:nsid w:val="49C13496"/>
    <w:multiLevelType w:val="hybridMultilevel"/>
    <w:tmpl w:val="D1E493F6"/>
    <w:lvl w:ilvl="0" w:tplc="1409000F">
      <w:start w:val="1"/>
      <w:numFmt w:val="decimal"/>
      <w:lvlText w:val="%1."/>
      <w:lvlJc w:val="left"/>
      <w:pPr>
        <w:ind w:left="1080" w:hanging="360"/>
      </w:pPr>
      <w:rPr>
        <w:rFonts w:hint="default"/>
      </w:rPr>
    </w:lvl>
    <w:lvl w:ilvl="1" w:tplc="1409000F">
      <w:start w:val="1"/>
      <w:numFmt w:val="decimal"/>
      <w:lvlText w:val="%2."/>
      <w:lvlJc w:val="left"/>
      <w:pPr>
        <w:ind w:left="1800" w:hanging="360"/>
      </w:pPr>
      <w:rPr>
        <w:rFonts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548410C0"/>
    <w:multiLevelType w:val="multilevel"/>
    <w:tmpl w:val="09E4B656"/>
    <w:lvl w:ilvl="0">
      <w:start w:val="1"/>
      <w:numFmt w:val="decimal"/>
      <w:pStyle w:val="BodyTex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8" w15:restartNumberingAfterBreak="0">
    <w:nsid w:val="5588788B"/>
    <w:multiLevelType w:val="hybridMultilevel"/>
    <w:tmpl w:val="80387B9A"/>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9" w15:restartNumberingAfterBreak="0">
    <w:nsid w:val="55892482"/>
    <w:multiLevelType w:val="hybridMultilevel"/>
    <w:tmpl w:val="834EA8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4C346B6"/>
    <w:multiLevelType w:val="hybridMultilevel"/>
    <w:tmpl w:val="EA52D2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17D1402"/>
    <w:multiLevelType w:val="hybridMultilevel"/>
    <w:tmpl w:val="8B3E3DDC"/>
    <w:lvl w:ilvl="0" w:tplc="27BCBC08">
      <w:start w:val="1"/>
      <w:numFmt w:val="lowerLetter"/>
      <w:pStyle w:val="Recommendation"/>
      <w:lvlText w:val="%1"/>
      <w:lvlJc w:val="left"/>
      <w:pPr>
        <w:ind w:left="360" w:hanging="360"/>
      </w:pPr>
      <w:rPr>
        <w:rFonts w:hint="default"/>
        <w:b w:val="0"/>
        <w:i w:val="0"/>
      </w:rPr>
    </w:lvl>
    <w:lvl w:ilvl="1" w:tplc="8EC82130">
      <w:start w:val="1"/>
      <w:numFmt w:val="lowerLetter"/>
      <w:lvlText w:val="%2."/>
      <w:lvlJc w:val="left"/>
      <w:pPr>
        <w:ind w:left="1080" w:hanging="360"/>
      </w:pPr>
      <w:rPr>
        <w:b w:val="0"/>
      </w:r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733A557C"/>
    <w:multiLevelType w:val="hybridMultilevel"/>
    <w:tmpl w:val="927621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5DA1052"/>
    <w:multiLevelType w:val="hybridMultilevel"/>
    <w:tmpl w:val="A06CCD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A6307A9"/>
    <w:multiLevelType w:val="hybridMultilevel"/>
    <w:tmpl w:val="1DAA489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DF1665B"/>
    <w:multiLevelType w:val="hybridMultilevel"/>
    <w:tmpl w:val="D750AA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2"/>
  </w:num>
  <w:num w:numId="4">
    <w:abstractNumId w:val="18"/>
  </w:num>
  <w:num w:numId="5">
    <w:abstractNumId w:val="25"/>
  </w:num>
  <w:num w:numId="6">
    <w:abstractNumId w:val="15"/>
  </w:num>
  <w:num w:numId="7">
    <w:abstractNumId w:val="9"/>
  </w:num>
  <w:num w:numId="8">
    <w:abstractNumId w:val="13"/>
  </w:num>
  <w:num w:numId="9">
    <w:abstractNumId w:val="21"/>
  </w:num>
  <w:num w:numId="10">
    <w:abstractNumId w:val="2"/>
  </w:num>
  <w:num w:numId="11">
    <w:abstractNumId w:val="6"/>
  </w:num>
  <w:num w:numId="12">
    <w:abstractNumId w:val="22"/>
  </w:num>
  <w:num w:numId="13">
    <w:abstractNumId w:val="24"/>
  </w:num>
  <w:num w:numId="14">
    <w:abstractNumId w:val="19"/>
  </w:num>
  <w:num w:numId="15">
    <w:abstractNumId w:val="23"/>
  </w:num>
  <w:num w:numId="16">
    <w:abstractNumId w:val="8"/>
  </w:num>
  <w:num w:numId="17">
    <w:abstractNumId w:val="1"/>
  </w:num>
  <w:num w:numId="18">
    <w:abstractNumId w:val="14"/>
  </w:num>
  <w:num w:numId="19">
    <w:abstractNumId w:val="16"/>
  </w:num>
  <w:num w:numId="20">
    <w:abstractNumId w:val="7"/>
  </w:num>
  <w:num w:numId="21">
    <w:abstractNumId w:val="20"/>
  </w:num>
  <w:num w:numId="22">
    <w:abstractNumId w:val="5"/>
  </w:num>
  <w:num w:numId="23">
    <w:abstractNumId w:val="3"/>
  </w:num>
  <w:num w:numId="24">
    <w:abstractNumId w:val="0"/>
  </w:num>
  <w:num w:numId="25">
    <w:abstractNumId w:val="11"/>
  </w:num>
  <w:num w:numId="26">
    <w:abstractNumId w:val="10"/>
  </w:num>
  <w:num w:numId="2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39"/>
    <w:rsid w:val="00000863"/>
    <w:rsid w:val="00001446"/>
    <w:rsid w:val="00002496"/>
    <w:rsid w:val="00003549"/>
    <w:rsid w:val="0000574E"/>
    <w:rsid w:val="0001007E"/>
    <w:rsid w:val="00010E14"/>
    <w:rsid w:val="00011EE0"/>
    <w:rsid w:val="00012331"/>
    <w:rsid w:val="00013E4D"/>
    <w:rsid w:val="00014B57"/>
    <w:rsid w:val="000203AE"/>
    <w:rsid w:val="00021F31"/>
    <w:rsid w:val="0002713B"/>
    <w:rsid w:val="00030C53"/>
    <w:rsid w:val="00031C61"/>
    <w:rsid w:val="0003476B"/>
    <w:rsid w:val="00034930"/>
    <w:rsid w:val="0004045E"/>
    <w:rsid w:val="00040880"/>
    <w:rsid w:val="00045A3F"/>
    <w:rsid w:val="00045B34"/>
    <w:rsid w:val="00047BCB"/>
    <w:rsid w:val="00050E23"/>
    <w:rsid w:val="00051E26"/>
    <w:rsid w:val="000628DC"/>
    <w:rsid w:val="0006344F"/>
    <w:rsid w:val="0006555C"/>
    <w:rsid w:val="000659BC"/>
    <w:rsid w:val="000676E2"/>
    <w:rsid w:val="00077FB4"/>
    <w:rsid w:val="00093311"/>
    <w:rsid w:val="00094C3D"/>
    <w:rsid w:val="00095F2D"/>
    <w:rsid w:val="00096686"/>
    <w:rsid w:val="000A0E15"/>
    <w:rsid w:val="000A2C52"/>
    <w:rsid w:val="000A45F0"/>
    <w:rsid w:val="000A79E9"/>
    <w:rsid w:val="000B469E"/>
    <w:rsid w:val="000B78F6"/>
    <w:rsid w:val="000B795E"/>
    <w:rsid w:val="000C4CC5"/>
    <w:rsid w:val="000D5CF2"/>
    <w:rsid w:val="000E2034"/>
    <w:rsid w:val="000E3B58"/>
    <w:rsid w:val="000E47C8"/>
    <w:rsid w:val="000E5CAF"/>
    <w:rsid w:val="000F14FD"/>
    <w:rsid w:val="000F2819"/>
    <w:rsid w:val="000F35FA"/>
    <w:rsid w:val="000F3BDE"/>
    <w:rsid w:val="000F56FA"/>
    <w:rsid w:val="000F5D03"/>
    <w:rsid w:val="00101245"/>
    <w:rsid w:val="0010339E"/>
    <w:rsid w:val="00103749"/>
    <w:rsid w:val="00111ED2"/>
    <w:rsid w:val="00116DB4"/>
    <w:rsid w:val="001245DE"/>
    <w:rsid w:val="00126444"/>
    <w:rsid w:val="001331CC"/>
    <w:rsid w:val="00143E83"/>
    <w:rsid w:val="00144141"/>
    <w:rsid w:val="00147AB4"/>
    <w:rsid w:val="001510E3"/>
    <w:rsid w:val="00151C2D"/>
    <w:rsid w:val="00153661"/>
    <w:rsid w:val="00153C72"/>
    <w:rsid w:val="00155CCB"/>
    <w:rsid w:val="00160CB9"/>
    <w:rsid w:val="00161302"/>
    <w:rsid w:val="00162C30"/>
    <w:rsid w:val="001667D5"/>
    <w:rsid w:val="001712B4"/>
    <w:rsid w:val="00173848"/>
    <w:rsid w:val="001738A3"/>
    <w:rsid w:val="00175E5A"/>
    <w:rsid w:val="001778EC"/>
    <w:rsid w:val="00183F8D"/>
    <w:rsid w:val="001858E2"/>
    <w:rsid w:val="00191240"/>
    <w:rsid w:val="00191E6F"/>
    <w:rsid w:val="001946DE"/>
    <w:rsid w:val="00194712"/>
    <w:rsid w:val="00196D7A"/>
    <w:rsid w:val="00197F4F"/>
    <w:rsid w:val="001A6322"/>
    <w:rsid w:val="001A6EAC"/>
    <w:rsid w:val="001B13FE"/>
    <w:rsid w:val="001B16F7"/>
    <w:rsid w:val="001B6286"/>
    <w:rsid w:val="001C09C7"/>
    <w:rsid w:val="001C20B1"/>
    <w:rsid w:val="001C3442"/>
    <w:rsid w:val="001C3BA8"/>
    <w:rsid w:val="001D623A"/>
    <w:rsid w:val="001E63F8"/>
    <w:rsid w:val="001E6623"/>
    <w:rsid w:val="001F1306"/>
    <w:rsid w:val="001F2B9E"/>
    <w:rsid w:val="001F2F60"/>
    <w:rsid w:val="001F34CF"/>
    <w:rsid w:val="001F3B90"/>
    <w:rsid w:val="0020270F"/>
    <w:rsid w:val="002066C7"/>
    <w:rsid w:val="002071E3"/>
    <w:rsid w:val="002115BE"/>
    <w:rsid w:val="00212FDC"/>
    <w:rsid w:val="00216B76"/>
    <w:rsid w:val="00227FDD"/>
    <w:rsid w:val="0023061A"/>
    <w:rsid w:val="0023155A"/>
    <w:rsid w:val="002331D9"/>
    <w:rsid w:val="00234DA4"/>
    <w:rsid w:val="002351FB"/>
    <w:rsid w:val="00240FE7"/>
    <w:rsid w:val="002460B4"/>
    <w:rsid w:val="002469FD"/>
    <w:rsid w:val="002511A5"/>
    <w:rsid w:val="00261889"/>
    <w:rsid w:val="00266B18"/>
    <w:rsid w:val="00266D2A"/>
    <w:rsid w:val="00272940"/>
    <w:rsid w:val="002772F7"/>
    <w:rsid w:val="002806C9"/>
    <w:rsid w:val="00281A80"/>
    <w:rsid w:val="002876D9"/>
    <w:rsid w:val="002A23C2"/>
    <w:rsid w:val="002A27CA"/>
    <w:rsid w:val="002A6ADE"/>
    <w:rsid w:val="002A76D7"/>
    <w:rsid w:val="002A7857"/>
    <w:rsid w:val="002B076E"/>
    <w:rsid w:val="002B2DDE"/>
    <w:rsid w:val="002B4A01"/>
    <w:rsid w:val="002B4B93"/>
    <w:rsid w:val="002B4FB2"/>
    <w:rsid w:val="002C060E"/>
    <w:rsid w:val="002C1D49"/>
    <w:rsid w:val="002C353E"/>
    <w:rsid w:val="002C372C"/>
    <w:rsid w:val="002C3BF5"/>
    <w:rsid w:val="002C62C2"/>
    <w:rsid w:val="002D577E"/>
    <w:rsid w:val="002D59A8"/>
    <w:rsid w:val="002D5EC4"/>
    <w:rsid w:val="002D6623"/>
    <w:rsid w:val="002E00D7"/>
    <w:rsid w:val="002E1ADE"/>
    <w:rsid w:val="002E7AE4"/>
    <w:rsid w:val="002F5640"/>
    <w:rsid w:val="002F7152"/>
    <w:rsid w:val="002F7522"/>
    <w:rsid w:val="003046AC"/>
    <w:rsid w:val="0030765A"/>
    <w:rsid w:val="003148BF"/>
    <w:rsid w:val="0032237F"/>
    <w:rsid w:val="00324C32"/>
    <w:rsid w:val="00325C7B"/>
    <w:rsid w:val="00335915"/>
    <w:rsid w:val="00337865"/>
    <w:rsid w:val="0034194C"/>
    <w:rsid w:val="00344F02"/>
    <w:rsid w:val="00345A6A"/>
    <w:rsid w:val="00345DBB"/>
    <w:rsid w:val="0034667D"/>
    <w:rsid w:val="00346DAF"/>
    <w:rsid w:val="00351843"/>
    <w:rsid w:val="00351D2F"/>
    <w:rsid w:val="003653A0"/>
    <w:rsid w:val="003657D7"/>
    <w:rsid w:val="0037084D"/>
    <w:rsid w:val="00372E58"/>
    <w:rsid w:val="003777DF"/>
    <w:rsid w:val="00384DAF"/>
    <w:rsid w:val="003858BC"/>
    <w:rsid w:val="00386B89"/>
    <w:rsid w:val="003875CB"/>
    <w:rsid w:val="0039137F"/>
    <w:rsid w:val="00397E49"/>
    <w:rsid w:val="003A3A64"/>
    <w:rsid w:val="003A4ACE"/>
    <w:rsid w:val="003A74BF"/>
    <w:rsid w:val="003B0A25"/>
    <w:rsid w:val="003B1068"/>
    <w:rsid w:val="003B17D2"/>
    <w:rsid w:val="003B5D0F"/>
    <w:rsid w:val="003B6A0D"/>
    <w:rsid w:val="003C08DA"/>
    <w:rsid w:val="003C1565"/>
    <w:rsid w:val="003C46A4"/>
    <w:rsid w:val="003C52D3"/>
    <w:rsid w:val="003C5600"/>
    <w:rsid w:val="003C6B40"/>
    <w:rsid w:val="003D4EF3"/>
    <w:rsid w:val="003D5C7E"/>
    <w:rsid w:val="003E1421"/>
    <w:rsid w:val="003E3A87"/>
    <w:rsid w:val="003E4101"/>
    <w:rsid w:val="003E52EC"/>
    <w:rsid w:val="003E615B"/>
    <w:rsid w:val="003E6E46"/>
    <w:rsid w:val="003E7F06"/>
    <w:rsid w:val="003F4654"/>
    <w:rsid w:val="003F6CCF"/>
    <w:rsid w:val="003F717B"/>
    <w:rsid w:val="003F7A35"/>
    <w:rsid w:val="00401591"/>
    <w:rsid w:val="0040380C"/>
    <w:rsid w:val="00405DEB"/>
    <w:rsid w:val="004131A1"/>
    <w:rsid w:val="00414E12"/>
    <w:rsid w:val="00430D4C"/>
    <w:rsid w:val="00431C55"/>
    <w:rsid w:val="00431DCA"/>
    <w:rsid w:val="00431E39"/>
    <w:rsid w:val="00435AE2"/>
    <w:rsid w:val="00435DC4"/>
    <w:rsid w:val="00442487"/>
    <w:rsid w:val="004440A4"/>
    <w:rsid w:val="00444758"/>
    <w:rsid w:val="0045538E"/>
    <w:rsid w:val="004564A8"/>
    <w:rsid w:val="00461AC0"/>
    <w:rsid w:val="00462094"/>
    <w:rsid w:val="00463E57"/>
    <w:rsid w:val="00464464"/>
    <w:rsid w:val="004765A5"/>
    <w:rsid w:val="00480364"/>
    <w:rsid w:val="004811DD"/>
    <w:rsid w:val="00486057"/>
    <w:rsid w:val="00487050"/>
    <w:rsid w:val="00491239"/>
    <w:rsid w:val="00495A75"/>
    <w:rsid w:val="004A2DAE"/>
    <w:rsid w:val="004A3ADB"/>
    <w:rsid w:val="004A3CA1"/>
    <w:rsid w:val="004A3D96"/>
    <w:rsid w:val="004A7D68"/>
    <w:rsid w:val="004B0EFD"/>
    <w:rsid w:val="004B2029"/>
    <w:rsid w:val="004C2E15"/>
    <w:rsid w:val="004C4B5E"/>
    <w:rsid w:val="004C6E45"/>
    <w:rsid w:val="004D10F0"/>
    <w:rsid w:val="004D14ED"/>
    <w:rsid w:val="004D2BEE"/>
    <w:rsid w:val="004D2CBD"/>
    <w:rsid w:val="004D2F78"/>
    <w:rsid w:val="004D4BAE"/>
    <w:rsid w:val="004E017A"/>
    <w:rsid w:val="004E0B20"/>
    <w:rsid w:val="004F10BB"/>
    <w:rsid w:val="004F2601"/>
    <w:rsid w:val="004F28B4"/>
    <w:rsid w:val="004F4009"/>
    <w:rsid w:val="004F4B12"/>
    <w:rsid w:val="00501793"/>
    <w:rsid w:val="00502DB5"/>
    <w:rsid w:val="005113AB"/>
    <w:rsid w:val="005129BC"/>
    <w:rsid w:val="005152E8"/>
    <w:rsid w:val="00515974"/>
    <w:rsid w:val="00516B35"/>
    <w:rsid w:val="005202BA"/>
    <w:rsid w:val="00523FF9"/>
    <w:rsid w:val="00524A9C"/>
    <w:rsid w:val="00527EB0"/>
    <w:rsid w:val="00531D92"/>
    <w:rsid w:val="00535946"/>
    <w:rsid w:val="005425EE"/>
    <w:rsid w:val="00543B1F"/>
    <w:rsid w:val="0055158D"/>
    <w:rsid w:val="0055690D"/>
    <w:rsid w:val="00560631"/>
    <w:rsid w:val="005663D2"/>
    <w:rsid w:val="00571E5F"/>
    <w:rsid w:val="00587BF4"/>
    <w:rsid w:val="005901CB"/>
    <w:rsid w:val="00591242"/>
    <w:rsid w:val="0059373E"/>
    <w:rsid w:val="005B0C2D"/>
    <w:rsid w:val="005B3083"/>
    <w:rsid w:val="005B6E5E"/>
    <w:rsid w:val="005C3DA0"/>
    <w:rsid w:val="005C680F"/>
    <w:rsid w:val="005C79AA"/>
    <w:rsid w:val="005E5C0D"/>
    <w:rsid w:val="005E69C6"/>
    <w:rsid w:val="005F44B4"/>
    <w:rsid w:val="006025B2"/>
    <w:rsid w:val="00602AFC"/>
    <w:rsid w:val="0060352B"/>
    <w:rsid w:val="00603EDF"/>
    <w:rsid w:val="00605B43"/>
    <w:rsid w:val="00605FD5"/>
    <w:rsid w:val="0060601F"/>
    <w:rsid w:val="00607AB1"/>
    <w:rsid w:val="006168A8"/>
    <w:rsid w:val="00616DDE"/>
    <w:rsid w:val="006177C7"/>
    <w:rsid w:val="006178A7"/>
    <w:rsid w:val="00621306"/>
    <w:rsid w:val="006243A4"/>
    <w:rsid w:val="006247A2"/>
    <w:rsid w:val="006258CC"/>
    <w:rsid w:val="0062722E"/>
    <w:rsid w:val="00631F78"/>
    <w:rsid w:val="006335D6"/>
    <w:rsid w:val="006370D2"/>
    <w:rsid w:val="00643281"/>
    <w:rsid w:val="0065449D"/>
    <w:rsid w:val="00655025"/>
    <w:rsid w:val="00655428"/>
    <w:rsid w:val="006555AD"/>
    <w:rsid w:val="0066242B"/>
    <w:rsid w:val="00666F63"/>
    <w:rsid w:val="00671036"/>
    <w:rsid w:val="0067165A"/>
    <w:rsid w:val="006720A2"/>
    <w:rsid w:val="00673E6F"/>
    <w:rsid w:val="00674131"/>
    <w:rsid w:val="00675DA7"/>
    <w:rsid w:val="00685AB7"/>
    <w:rsid w:val="00690902"/>
    <w:rsid w:val="0069408C"/>
    <w:rsid w:val="00694955"/>
    <w:rsid w:val="00695F70"/>
    <w:rsid w:val="006A4A5F"/>
    <w:rsid w:val="006A73DB"/>
    <w:rsid w:val="006A76E8"/>
    <w:rsid w:val="006C1BAA"/>
    <w:rsid w:val="006C1BE6"/>
    <w:rsid w:val="006C24EF"/>
    <w:rsid w:val="006C2C53"/>
    <w:rsid w:val="006C31C3"/>
    <w:rsid w:val="006E5523"/>
    <w:rsid w:val="006E739A"/>
    <w:rsid w:val="006F08A0"/>
    <w:rsid w:val="006F17FE"/>
    <w:rsid w:val="006F3B39"/>
    <w:rsid w:val="00702555"/>
    <w:rsid w:val="007030C2"/>
    <w:rsid w:val="0070724A"/>
    <w:rsid w:val="007103D3"/>
    <w:rsid w:val="0071159A"/>
    <w:rsid w:val="00711786"/>
    <w:rsid w:val="00712837"/>
    <w:rsid w:val="00716D65"/>
    <w:rsid w:val="00723177"/>
    <w:rsid w:val="00726A49"/>
    <w:rsid w:val="00731255"/>
    <w:rsid w:val="00733177"/>
    <w:rsid w:val="007340FC"/>
    <w:rsid w:val="00745BE6"/>
    <w:rsid w:val="00746E3E"/>
    <w:rsid w:val="00756218"/>
    <w:rsid w:val="007635C7"/>
    <w:rsid w:val="00766788"/>
    <w:rsid w:val="007718B0"/>
    <w:rsid w:val="00774844"/>
    <w:rsid w:val="007771EB"/>
    <w:rsid w:val="00782B80"/>
    <w:rsid w:val="00782CAF"/>
    <w:rsid w:val="00783DA1"/>
    <w:rsid w:val="007855E0"/>
    <w:rsid w:val="00785684"/>
    <w:rsid w:val="007859FF"/>
    <w:rsid w:val="00787283"/>
    <w:rsid w:val="00790506"/>
    <w:rsid w:val="00794913"/>
    <w:rsid w:val="00794E40"/>
    <w:rsid w:val="007A2D9B"/>
    <w:rsid w:val="007A2F59"/>
    <w:rsid w:val="007A66BE"/>
    <w:rsid w:val="007B3C11"/>
    <w:rsid w:val="007B5AEA"/>
    <w:rsid w:val="007B73BF"/>
    <w:rsid w:val="007C0BA6"/>
    <w:rsid w:val="007C0C3D"/>
    <w:rsid w:val="007D1373"/>
    <w:rsid w:val="007D4264"/>
    <w:rsid w:val="007D5850"/>
    <w:rsid w:val="007D65E7"/>
    <w:rsid w:val="007D66E4"/>
    <w:rsid w:val="007E030F"/>
    <w:rsid w:val="007E03FF"/>
    <w:rsid w:val="007E204A"/>
    <w:rsid w:val="007E3CBF"/>
    <w:rsid w:val="007E3CFC"/>
    <w:rsid w:val="007E41AA"/>
    <w:rsid w:val="007F1A3E"/>
    <w:rsid w:val="007F1F19"/>
    <w:rsid w:val="007F5143"/>
    <w:rsid w:val="008014AD"/>
    <w:rsid w:val="00802516"/>
    <w:rsid w:val="00802615"/>
    <w:rsid w:val="00803CEC"/>
    <w:rsid w:val="008041F5"/>
    <w:rsid w:val="00814354"/>
    <w:rsid w:val="00820A47"/>
    <w:rsid w:val="00821B9B"/>
    <w:rsid w:val="008264AE"/>
    <w:rsid w:val="00832C2C"/>
    <w:rsid w:val="00833408"/>
    <w:rsid w:val="008402BD"/>
    <w:rsid w:val="00841DB1"/>
    <w:rsid w:val="00841F3C"/>
    <w:rsid w:val="0084224C"/>
    <w:rsid w:val="00842E30"/>
    <w:rsid w:val="00851602"/>
    <w:rsid w:val="008526E3"/>
    <w:rsid w:val="00852D0C"/>
    <w:rsid w:val="00856373"/>
    <w:rsid w:val="008617F7"/>
    <w:rsid w:val="0086200E"/>
    <w:rsid w:val="00862731"/>
    <w:rsid w:val="0086664D"/>
    <w:rsid w:val="00867FBC"/>
    <w:rsid w:val="00874D12"/>
    <w:rsid w:val="00875F50"/>
    <w:rsid w:val="008834D3"/>
    <w:rsid w:val="00886382"/>
    <w:rsid w:val="008865AF"/>
    <w:rsid w:val="00896BA5"/>
    <w:rsid w:val="00897BCD"/>
    <w:rsid w:val="008A283D"/>
    <w:rsid w:val="008A4B95"/>
    <w:rsid w:val="008B052F"/>
    <w:rsid w:val="008B298E"/>
    <w:rsid w:val="008B3826"/>
    <w:rsid w:val="008B5EB2"/>
    <w:rsid w:val="008B6322"/>
    <w:rsid w:val="008B7B67"/>
    <w:rsid w:val="008C0CD9"/>
    <w:rsid w:val="008C533F"/>
    <w:rsid w:val="008C7E27"/>
    <w:rsid w:val="008D1C7B"/>
    <w:rsid w:val="008D557A"/>
    <w:rsid w:val="008E3D41"/>
    <w:rsid w:val="008E79FB"/>
    <w:rsid w:val="008F32D6"/>
    <w:rsid w:val="008F5C32"/>
    <w:rsid w:val="008F636A"/>
    <w:rsid w:val="00901070"/>
    <w:rsid w:val="0090369A"/>
    <w:rsid w:val="00907922"/>
    <w:rsid w:val="00914877"/>
    <w:rsid w:val="00915328"/>
    <w:rsid w:val="009220B5"/>
    <w:rsid w:val="0092328E"/>
    <w:rsid w:val="0092697E"/>
    <w:rsid w:val="0093026A"/>
    <w:rsid w:val="0093209B"/>
    <w:rsid w:val="00934681"/>
    <w:rsid w:val="009379D9"/>
    <w:rsid w:val="00946E0D"/>
    <w:rsid w:val="009529F7"/>
    <w:rsid w:val="00955080"/>
    <w:rsid w:val="00960164"/>
    <w:rsid w:val="0096173B"/>
    <w:rsid w:val="00966CB7"/>
    <w:rsid w:val="0097424F"/>
    <w:rsid w:val="00975844"/>
    <w:rsid w:val="009812D9"/>
    <w:rsid w:val="00985547"/>
    <w:rsid w:val="0099287B"/>
    <w:rsid w:val="009A036F"/>
    <w:rsid w:val="009A0BA0"/>
    <w:rsid w:val="009A2C2A"/>
    <w:rsid w:val="009B6B87"/>
    <w:rsid w:val="009C06C1"/>
    <w:rsid w:val="009C6732"/>
    <w:rsid w:val="009D0B3B"/>
    <w:rsid w:val="009D0BE0"/>
    <w:rsid w:val="009D3AFD"/>
    <w:rsid w:val="009D661E"/>
    <w:rsid w:val="009D663F"/>
    <w:rsid w:val="009D715E"/>
    <w:rsid w:val="009E0E65"/>
    <w:rsid w:val="009E148A"/>
    <w:rsid w:val="009E1670"/>
    <w:rsid w:val="009E1C07"/>
    <w:rsid w:val="009F1C59"/>
    <w:rsid w:val="009F4B9D"/>
    <w:rsid w:val="009F5846"/>
    <w:rsid w:val="00A007C4"/>
    <w:rsid w:val="00A06510"/>
    <w:rsid w:val="00A06D64"/>
    <w:rsid w:val="00A078AB"/>
    <w:rsid w:val="00A104BD"/>
    <w:rsid w:val="00A13F02"/>
    <w:rsid w:val="00A1692A"/>
    <w:rsid w:val="00A173F8"/>
    <w:rsid w:val="00A17F42"/>
    <w:rsid w:val="00A243A1"/>
    <w:rsid w:val="00A24707"/>
    <w:rsid w:val="00A249D2"/>
    <w:rsid w:val="00A24FFC"/>
    <w:rsid w:val="00A2650B"/>
    <w:rsid w:val="00A27DF2"/>
    <w:rsid w:val="00A31821"/>
    <w:rsid w:val="00A3654F"/>
    <w:rsid w:val="00A4007D"/>
    <w:rsid w:val="00A40941"/>
    <w:rsid w:val="00A43F24"/>
    <w:rsid w:val="00A43F74"/>
    <w:rsid w:val="00A45782"/>
    <w:rsid w:val="00A51873"/>
    <w:rsid w:val="00A539A3"/>
    <w:rsid w:val="00A544CC"/>
    <w:rsid w:val="00A55B59"/>
    <w:rsid w:val="00A55EA6"/>
    <w:rsid w:val="00A62183"/>
    <w:rsid w:val="00A6301E"/>
    <w:rsid w:val="00A76336"/>
    <w:rsid w:val="00A824FF"/>
    <w:rsid w:val="00A829AE"/>
    <w:rsid w:val="00A82E23"/>
    <w:rsid w:val="00A83F2F"/>
    <w:rsid w:val="00A84E75"/>
    <w:rsid w:val="00A854CC"/>
    <w:rsid w:val="00A8624D"/>
    <w:rsid w:val="00A9030E"/>
    <w:rsid w:val="00A910B0"/>
    <w:rsid w:val="00A95213"/>
    <w:rsid w:val="00A97ED5"/>
    <w:rsid w:val="00AA280F"/>
    <w:rsid w:val="00AA509E"/>
    <w:rsid w:val="00AA7991"/>
    <w:rsid w:val="00AA7F15"/>
    <w:rsid w:val="00AB65C7"/>
    <w:rsid w:val="00AC27EF"/>
    <w:rsid w:val="00AC364A"/>
    <w:rsid w:val="00AC43C8"/>
    <w:rsid w:val="00AC6D52"/>
    <w:rsid w:val="00AC7316"/>
    <w:rsid w:val="00AC76CF"/>
    <w:rsid w:val="00AD36C5"/>
    <w:rsid w:val="00AD778C"/>
    <w:rsid w:val="00AF2670"/>
    <w:rsid w:val="00AF76B8"/>
    <w:rsid w:val="00B01F4A"/>
    <w:rsid w:val="00B03278"/>
    <w:rsid w:val="00B04B43"/>
    <w:rsid w:val="00B06C06"/>
    <w:rsid w:val="00B0777B"/>
    <w:rsid w:val="00B115CB"/>
    <w:rsid w:val="00B122DC"/>
    <w:rsid w:val="00B14FB6"/>
    <w:rsid w:val="00B15849"/>
    <w:rsid w:val="00B1657C"/>
    <w:rsid w:val="00B2482E"/>
    <w:rsid w:val="00B3466D"/>
    <w:rsid w:val="00B36406"/>
    <w:rsid w:val="00B446E9"/>
    <w:rsid w:val="00B44E05"/>
    <w:rsid w:val="00B45638"/>
    <w:rsid w:val="00B47466"/>
    <w:rsid w:val="00B50392"/>
    <w:rsid w:val="00B53729"/>
    <w:rsid w:val="00B54E05"/>
    <w:rsid w:val="00B5665E"/>
    <w:rsid w:val="00B6010E"/>
    <w:rsid w:val="00B6264D"/>
    <w:rsid w:val="00B671BC"/>
    <w:rsid w:val="00B70884"/>
    <w:rsid w:val="00B71014"/>
    <w:rsid w:val="00B719F7"/>
    <w:rsid w:val="00B77A26"/>
    <w:rsid w:val="00B86404"/>
    <w:rsid w:val="00B907CF"/>
    <w:rsid w:val="00B951A4"/>
    <w:rsid w:val="00B967D5"/>
    <w:rsid w:val="00BA113D"/>
    <w:rsid w:val="00BA114B"/>
    <w:rsid w:val="00BA232F"/>
    <w:rsid w:val="00BA31AD"/>
    <w:rsid w:val="00BA725F"/>
    <w:rsid w:val="00BA7C1B"/>
    <w:rsid w:val="00BB15C2"/>
    <w:rsid w:val="00BB2484"/>
    <w:rsid w:val="00BC3D86"/>
    <w:rsid w:val="00BC481B"/>
    <w:rsid w:val="00BC714B"/>
    <w:rsid w:val="00BD3F87"/>
    <w:rsid w:val="00BD51E7"/>
    <w:rsid w:val="00BE7C79"/>
    <w:rsid w:val="00BF0601"/>
    <w:rsid w:val="00BF0A49"/>
    <w:rsid w:val="00BF0DC8"/>
    <w:rsid w:val="00BF1E43"/>
    <w:rsid w:val="00BF461E"/>
    <w:rsid w:val="00C0026B"/>
    <w:rsid w:val="00C019BC"/>
    <w:rsid w:val="00C02A2C"/>
    <w:rsid w:val="00C03227"/>
    <w:rsid w:val="00C1111C"/>
    <w:rsid w:val="00C11687"/>
    <w:rsid w:val="00C123F7"/>
    <w:rsid w:val="00C13573"/>
    <w:rsid w:val="00C148D7"/>
    <w:rsid w:val="00C1626E"/>
    <w:rsid w:val="00C20035"/>
    <w:rsid w:val="00C2169A"/>
    <w:rsid w:val="00C22905"/>
    <w:rsid w:val="00C263CD"/>
    <w:rsid w:val="00C27D14"/>
    <w:rsid w:val="00C309A1"/>
    <w:rsid w:val="00C31A6F"/>
    <w:rsid w:val="00C331FC"/>
    <w:rsid w:val="00C34685"/>
    <w:rsid w:val="00C3486E"/>
    <w:rsid w:val="00C36EB5"/>
    <w:rsid w:val="00C40DF7"/>
    <w:rsid w:val="00C4667D"/>
    <w:rsid w:val="00C47060"/>
    <w:rsid w:val="00C50109"/>
    <w:rsid w:val="00C51C64"/>
    <w:rsid w:val="00C5220D"/>
    <w:rsid w:val="00C642DB"/>
    <w:rsid w:val="00C704A1"/>
    <w:rsid w:val="00C70ABB"/>
    <w:rsid w:val="00C71C0D"/>
    <w:rsid w:val="00C739AE"/>
    <w:rsid w:val="00C73BCA"/>
    <w:rsid w:val="00C80A83"/>
    <w:rsid w:val="00C84A1B"/>
    <w:rsid w:val="00C95DC4"/>
    <w:rsid w:val="00C95E6C"/>
    <w:rsid w:val="00CA13B2"/>
    <w:rsid w:val="00CA2609"/>
    <w:rsid w:val="00CA40D3"/>
    <w:rsid w:val="00CB52F5"/>
    <w:rsid w:val="00CC5544"/>
    <w:rsid w:val="00CD0DA9"/>
    <w:rsid w:val="00CD2F45"/>
    <w:rsid w:val="00CD53E8"/>
    <w:rsid w:val="00CD5DF8"/>
    <w:rsid w:val="00CD6FF8"/>
    <w:rsid w:val="00CE0EA7"/>
    <w:rsid w:val="00CE189F"/>
    <w:rsid w:val="00CE2E22"/>
    <w:rsid w:val="00CE59EC"/>
    <w:rsid w:val="00CE77E4"/>
    <w:rsid w:val="00CE7DD5"/>
    <w:rsid w:val="00CF25A9"/>
    <w:rsid w:val="00CF3D2A"/>
    <w:rsid w:val="00D00EDF"/>
    <w:rsid w:val="00D11299"/>
    <w:rsid w:val="00D11FD4"/>
    <w:rsid w:val="00D13A7E"/>
    <w:rsid w:val="00D14B62"/>
    <w:rsid w:val="00D225F8"/>
    <w:rsid w:val="00D36C46"/>
    <w:rsid w:val="00D4347F"/>
    <w:rsid w:val="00D43689"/>
    <w:rsid w:val="00D44BE5"/>
    <w:rsid w:val="00D45312"/>
    <w:rsid w:val="00D475F6"/>
    <w:rsid w:val="00D52D63"/>
    <w:rsid w:val="00D52E6E"/>
    <w:rsid w:val="00D55C53"/>
    <w:rsid w:val="00D6269B"/>
    <w:rsid w:val="00D63777"/>
    <w:rsid w:val="00D658B4"/>
    <w:rsid w:val="00D76B2E"/>
    <w:rsid w:val="00D7751D"/>
    <w:rsid w:val="00D823D4"/>
    <w:rsid w:val="00D96C3A"/>
    <w:rsid w:val="00DA2A5A"/>
    <w:rsid w:val="00DA2FB5"/>
    <w:rsid w:val="00DA313D"/>
    <w:rsid w:val="00DA5509"/>
    <w:rsid w:val="00DB7028"/>
    <w:rsid w:val="00DC01C7"/>
    <w:rsid w:val="00DC279C"/>
    <w:rsid w:val="00DC7138"/>
    <w:rsid w:val="00DE075A"/>
    <w:rsid w:val="00DE2231"/>
    <w:rsid w:val="00DE2B44"/>
    <w:rsid w:val="00DE4493"/>
    <w:rsid w:val="00DF485D"/>
    <w:rsid w:val="00DF50C7"/>
    <w:rsid w:val="00DF628C"/>
    <w:rsid w:val="00DF7314"/>
    <w:rsid w:val="00E0179C"/>
    <w:rsid w:val="00E032B0"/>
    <w:rsid w:val="00E03AA9"/>
    <w:rsid w:val="00E03CFC"/>
    <w:rsid w:val="00E05D9A"/>
    <w:rsid w:val="00E07CA0"/>
    <w:rsid w:val="00E15ED4"/>
    <w:rsid w:val="00E15F0D"/>
    <w:rsid w:val="00E172D3"/>
    <w:rsid w:val="00E21CE7"/>
    <w:rsid w:val="00E25AD3"/>
    <w:rsid w:val="00E27BE0"/>
    <w:rsid w:val="00E32A1C"/>
    <w:rsid w:val="00E377DA"/>
    <w:rsid w:val="00E422E1"/>
    <w:rsid w:val="00E42641"/>
    <w:rsid w:val="00E443AD"/>
    <w:rsid w:val="00E44AE1"/>
    <w:rsid w:val="00E51EC8"/>
    <w:rsid w:val="00E525BA"/>
    <w:rsid w:val="00E55219"/>
    <w:rsid w:val="00E55CF5"/>
    <w:rsid w:val="00E640C9"/>
    <w:rsid w:val="00E70E39"/>
    <w:rsid w:val="00E73AF5"/>
    <w:rsid w:val="00E81D9C"/>
    <w:rsid w:val="00E82725"/>
    <w:rsid w:val="00E83396"/>
    <w:rsid w:val="00E84A08"/>
    <w:rsid w:val="00E8540F"/>
    <w:rsid w:val="00E87616"/>
    <w:rsid w:val="00E87A74"/>
    <w:rsid w:val="00E90E8E"/>
    <w:rsid w:val="00E94990"/>
    <w:rsid w:val="00E9511C"/>
    <w:rsid w:val="00EA275F"/>
    <w:rsid w:val="00EA369F"/>
    <w:rsid w:val="00EB2ABC"/>
    <w:rsid w:val="00EB3B93"/>
    <w:rsid w:val="00EC005E"/>
    <w:rsid w:val="00EC2BEC"/>
    <w:rsid w:val="00EC683B"/>
    <w:rsid w:val="00ED2683"/>
    <w:rsid w:val="00ED379A"/>
    <w:rsid w:val="00ED6038"/>
    <w:rsid w:val="00ED6439"/>
    <w:rsid w:val="00EF0F2F"/>
    <w:rsid w:val="00EF1584"/>
    <w:rsid w:val="00EF2043"/>
    <w:rsid w:val="00F0096F"/>
    <w:rsid w:val="00F0400A"/>
    <w:rsid w:val="00F05284"/>
    <w:rsid w:val="00F056FE"/>
    <w:rsid w:val="00F05FC3"/>
    <w:rsid w:val="00F06720"/>
    <w:rsid w:val="00F10A51"/>
    <w:rsid w:val="00F1112A"/>
    <w:rsid w:val="00F14AFD"/>
    <w:rsid w:val="00F164BE"/>
    <w:rsid w:val="00F16DA9"/>
    <w:rsid w:val="00F3026F"/>
    <w:rsid w:val="00F31FE9"/>
    <w:rsid w:val="00F34B2F"/>
    <w:rsid w:val="00F36540"/>
    <w:rsid w:val="00F53AAB"/>
    <w:rsid w:val="00F606BF"/>
    <w:rsid w:val="00F61762"/>
    <w:rsid w:val="00F62A89"/>
    <w:rsid w:val="00F62B46"/>
    <w:rsid w:val="00F63DEA"/>
    <w:rsid w:val="00F64351"/>
    <w:rsid w:val="00F651A4"/>
    <w:rsid w:val="00F66B4F"/>
    <w:rsid w:val="00F66F61"/>
    <w:rsid w:val="00F67DA0"/>
    <w:rsid w:val="00F719FB"/>
    <w:rsid w:val="00F745FD"/>
    <w:rsid w:val="00F8157F"/>
    <w:rsid w:val="00F81963"/>
    <w:rsid w:val="00F834E5"/>
    <w:rsid w:val="00F83DDE"/>
    <w:rsid w:val="00F925CB"/>
    <w:rsid w:val="00F92D85"/>
    <w:rsid w:val="00F958DD"/>
    <w:rsid w:val="00F96413"/>
    <w:rsid w:val="00FA5180"/>
    <w:rsid w:val="00FB35A3"/>
    <w:rsid w:val="00FB431E"/>
    <w:rsid w:val="00FB47BC"/>
    <w:rsid w:val="00FB5291"/>
    <w:rsid w:val="00FB6643"/>
    <w:rsid w:val="00FB794C"/>
    <w:rsid w:val="00FD2338"/>
    <w:rsid w:val="00FD64B8"/>
    <w:rsid w:val="00FE131D"/>
    <w:rsid w:val="00FE1DF7"/>
    <w:rsid w:val="00FE3475"/>
    <w:rsid w:val="00FE54C8"/>
    <w:rsid w:val="00FF014D"/>
    <w:rsid w:val="00FF41F7"/>
    <w:rsid w:val="00FF5906"/>
    <w:rsid w:val="056624B2"/>
    <w:rsid w:val="077445F1"/>
    <w:rsid w:val="09801ABF"/>
    <w:rsid w:val="1C4488E5"/>
    <w:rsid w:val="20335B0B"/>
    <w:rsid w:val="21A3AE4E"/>
    <w:rsid w:val="25B7F3F2"/>
    <w:rsid w:val="298DAB4B"/>
    <w:rsid w:val="32D7388E"/>
    <w:rsid w:val="39341901"/>
    <w:rsid w:val="3B202F8A"/>
    <w:rsid w:val="4AA36B67"/>
    <w:rsid w:val="4B435979"/>
    <w:rsid w:val="4DDB0C29"/>
    <w:rsid w:val="53ABC061"/>
    <w:rsid w:val="5ED8403C"/>
    <w:rsid w:val="60A87645"/>
    <w:rsid w:val="6204FEE2"/>
    <w:rsid w:val="6B52862A"/>
    <w:rsid w:val="7143F6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CDF6C"/>
  <w15:docId w15:val="{BB2749F1-061C-45A4-B38A-E0A275ED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02713B"/>
    <w:pPr>
      <w:widowControl w:val="0"/>
      <w:autoSpaceDE w:val="0"/>
      <w:autoSpaceDN w:val="0"/>
      <w:spacing w:before="136" w:after="0" w:line="240" w:lineRule="auto"/>
      <w:ind w:left="150"/>
      <w:outlineLvl w:val="1"/>
    </w:pPr>
    <w:rPr>
      <w:rFonts w:ascii="Arial" w:eastAsia="Arial" w:hAnsi="Arial" w:cs="Arial"/>
      <w:b/>
      <w:bCs/>
      <w:sz w:val="17"/>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0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 para,Dot pt,F5 List Paragraph,List Paragraph1,No Spacing1,List Paragraph Char Char Char,Indicator Text,Numbered Para 1,Colorful List - Accent 11,Bullet 1,MAIN CONTENT,List Paragraph12,List Paragraph2,Normal numbered,OBC Bullet,L,列出,lp"/>
    <w:basedOn w:val="Normal"/>
    <w:link w:val="ListParagraphChar"/>
    <w:uiPriority w:val="34"/>
    <w:qFormat/>
    <w:rsid w:val="007E03FF"/>
    <w:pPr>
      <w:ind w:left="720"/>
      <w:contextualSpacing/>
    </w:pPr>
  </w:style>
  <w:style w:type="paragraph" w:customStyle="1" w:styleId="BodyText-Numbered">
    <w:name w:val="Body Text - Numbered"/>
    <w:basedOn w:val="BodyText"/>
    <w:link w:val="BodyText-NumberedChar"/>
    <w:qFormat/>
    <w:rsid w:val="008041F5"/>
    <w:pPr>
      <w:keepNext/>
      <w:numPr>
        <w:numId w:val="1"/>
      </w:numPr>
      <w:spacing w:before="60" w:line="240" w:lineRule="auto"/>
    </w:pPr>
    <w:rPr>
      <w:rFonts w:ascii="Arial" w:eastAsia="Times New Roman" w:hAnsi="Arial" w:cs="Arial"/>
      <w:szCs w:val="20"/>
      <w:lang w:eastAsia="en-GB"/>
    </w:rPr>
  </w:style>
  <w:style w:type="character" w:customStyle="1" w:styleId="BodyText-NumberedChar">
    <w:name w:val="Body Text - Numbered Char"/>
    <w:basedOn w:val="BodyTextChar"/>
    <w:link w:val="BodyText-Numbered"/>
    <w:rsid w:val="008041F5"/>
    <w:rPr>
      <w:rFonts w:ascii="Arial" w:eastAsia="Times New Roman" w:hAnsi="Arial" w:cs="Arial"/>
      <w:szCs w:val="20"/>
      <w:lang w:eastAsia="en-GB"/>
    </w:rPr>
  </w:style>
  <w:style w:type="paragraph" w:styleId="ListBullet">
    <w:name w:val="List Bullet"/>
    <w:basedOn w:val="Normal"/>
    <w:qFormat/>
    <w:rsid w:val="008041F5"/>
    <w:pPr>
      <w:keepNext/>
      <w:numPr>
        <w:numId w:val="2"/>
      </w:numPr>
      <w:spacing w:before="60" w:after="120" w:line="240" w:lineRule="auto"/>
    </w:pPr>
    <w:rPr>
      <w:rFonts w:ascii="Arial" w:eastAsia="Times New Roman" w:hAnsi="Arial" w:cs="Arial"/>
    </w:rPr>
  </w:style>
  <w:style w:type="paragraph" w:customStyle="1" w:styleId="ListBulletTier2">
    <w:name w:val="List Bullet Tier 2"/>
    <w:basedOn w:val="ListBullet"/>
    <w:qFormat/>
    <w:rsid w:val="008041F5"/>
    <w:pPr>
      <w:numPr>
        <w:ilvl w:val="1"/>
      </w:numPr>
    </w:pPr>
  </w:style>
  <w:style w:type="paragraph" w:styleId="BodyText">
    <w:name w:val="Body Text"/>
    <w:basedOn w:val="Normal"/>
    <w:link w:val="BodyTextChar"/>
    <w:uiPriority w:val="99"/>
    <w:unhideWhenUsed/>
    <w:rsid w:val="008041F5"/>
    <w:pPr>
      <w:spacing w:after="120"/>
    </w:pPr>
  </w:style>
  <w:style w:type="character" w:customStyle="1" w:styleId="BodyTextChar">
    <w:name w:val="Body Text Char"/>
    <w:basedOn w:val="DefaultParagraphFont"/>
    <w:link w:val="BodyText"/>
    <w:uiPriority w:val="99"/>
    <w:rsid w:val="008041F5"/>
  </w:style>
  <w:style w:type="character" w:styleId="Hyperlink">
    <w:name w:val="Hyperlink"/>
    <w:basedOn w:val="DefaultParagraphFont"/>
    <w:uiPriority w:val="99"/>
    <w:unhideWhenUsed/>
    <w:rsid w:val="00E44AE1"/>
    <w:rPr>
      <w:color w:val="0000FF" w:themeColor="hyperlink"/>
      <w:u w:val="single"/>
    </w:rPr>
  </w:style>
  <w:style w:type="paragraph" w:styleId="Header">
    <w:name w:val="header"/>
    <w:basedOn w:val="Normal"/>
    <w:link w:val="HeaderChar"/>
    <w:uiPriority w:val="99"/>
    <w:unhideWhenUsed/>
    <w:rsid w:val="00063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44F"/>
  </w:style>
  <w:style w:type="paragraph" w:styleId="Footer">
    <w:name w:val="footer"/>
    <w:basedOn w:val="Normal"/>
    <w:link w:val="FooterChar"/>
    <w:uiPriority w:val="99"/>
    <w:unhideWhenUsed/>
    <w:rsid w:val="00063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44F"/>
  </w:style>
  <w:style w:type="paragraph" w:customStyle="1" w:styleId="NumberedHeading1">
    <w:name w:val="Numbered Heading 1"/>
    <w:uiPriority w:val="1"/>
    <w:qFormat/>
    <w:rsid w:val="0006344F"/>
    <w:pPr>
      <w:numPr>
        <w:numId w:val="3"/>
      </w:numPr>
    </w:pPr>
    <w:rPr>
      <w:b/>
      <w:noProof/>
      <w:sz w:val="36"/>
      <w:szCs w:val="30"/>
    </w:rPr>
  </w:style>
  <w:style w:type="paragraph" w:customStyle="1" w:styleId="NumberedHeading2">
    <w:name w:val="Numbered Heading 2"/>
    <w:uiPriority w:val="1"/>
    <w:qFormat/>
    <w:rsid w:val="0006344F"/>
    <w:pPr>
      <w:numPr>
        <w:ilvl w:val="1"/>
        <w:numId w:val="3"/>
      </w:numPr>
    </w:pPr>
    <w:rPr>
      <w:b/>
      <w:noProof/>
      <w:sz w:val="30"/>
      <w:szCs w:val="30"/>
    </w:rPr>
  </w:style>
  <w:style w:type="paragraph" w:customStyle="1" w:styleId="NumberedHeading3">
    <w:name w:val="Numbered Heading 3"/>
    <w:uiPriority w:val="1"/>
    <w:qFormat/>
    <w:rsid w:val="0006344F"/>
    <w:pPr>
      <w:numPr>
        <w:ilvl w:val="2"/>
        <w:numId w:val="3"/>
      </w:numPr>
    </w:pPr>
    <w:rPr>
      <w:b/>
      <w:noProof/>
      <w:sz w:val="24"/>
      <w:szCs w:val="24"/>
    </w:rPr>
  </w:style>
  <w:style w:type="table" w:styleId="LightShading">
    <w:name w:val="Light Shading"/>
    <w:basedOn w:val="TableNormal"/>
    <w:uiPriority w:val="60"/>
    <w:rsid w:val="000634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063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44F"/>
    <w:rPr>
      <w:rFonts w:ascii="Tahoma" w:hAnsi="Tahoma" w:cs="Tahoma"/>
      <w:sz w:val="16"/>
      <w:szCs w:val="16"/>
    </w:rPr>
  </w:style>
  <w:style w:type="character" w:styleId="CommentReference">
    <w:name w:val="annotation reference"/>
    <w:basedOn w:val="DefaultParagraphFont"/>
    <w:uiPriority w:val="99"/>
    <w:semiHidden/>
    <w:unhideWhenUsed/>
    <w:rsid w:val="00BC714B"/>
    <w:rPr>
      <w:sz w:val="16"/>
      <w:szCs w:val="16"/>
    </w:rPr>
  </w:style>
  <w:style w:type="paragraph" w:styleId="CommentText">
    <w:name w:val="annotation text"/>
    <w:basedOn w:val="Normal"/>
    <w:link w:val="CommentTextChar"/>
    <w:uiPriority w:val="99"/>
    <w:semiHidden/>
    <w:unhideWhenUsed/>
    <w:rsid w:val="00BC714B"/>
    <w:pPr>
      <w:spacing w:line="240" w:lineRule="auto"/>
    </w:pPr>
    <w:rPr>
      <w:sz w:val="20"/>
      <w:szCs w:val="20"/>
    </w:rPr>
  </w:style>
  <w:style w:type="character" w:customStyle="1" w:styleId="CommentTextChar">
    <w:name w:val="Comment Text Char"/>
    <w:basedOn w:val="DefaultParagraphFont"/>
    <w:link w:val="CommentText"/>
    <w:uiPriority w:val="99"/>
    <w:semiHidden/>
    <w:rsid w:val="00BC714B"/>
    <w:rPr>
      <w:sz w:val="20"/>
      <w:szCs w:val="20"/>
    </w:rPr>
  </w:style>
  <w:style w:type="paragraph" w:styleId="CommentSubject">
    <w:name w:val="annotation subject"/>
    <w:basedOn w:val="CommentText"/>
    <w:next w:val="CommentText"/>
    <w:link w:val="CommentSubjectChar"/>
    <w:uiPriority w:val="99"/>
    <w:semiHidden/>
    <w:unhideWhenUsed/>
    <w:rsid w:val="00BC714B"/>
    <w:rPr>
      <w:b/>
      <w:bCs/>
    </w:rPr>
  </w:style>
  <w:style w:type="character" w:customStyle="1" w:styleId="CommentSubjectChar">
    <w:name w:val="Comment Subject Char"/>
    <w:basedOn w:val="CommentTextChar"/>
    <w:link w:val="CommentSubject"/>
    <w:uiPriority w:val="99"/>
    <w:semiHidden/>
    <w:rsid w:val="00BC714B"/>
    <w:rPr>
      <w:b/>
      <w:bCs/>
      <w:sz w:val="20"/>
      <w:szCs w:val="20"/>
    </w:rPr>
  </w:style>
  <w:style w:type="character" w:customStyle="1" w:styleId="ListParagraphChar">
    <w:name w:val="List Paragraph Char"/>
    <w:aliases w:val="Rec para Char,Dot pt Char,F5 List Paragraph Char,List Paragraph1 Char,No Spacing1 Char,List Paragraph Char Char Char Char,Indicator Text Char,Numbered Para 1 Char,Colorful List - Accent 11 Char,Bullet 1 Char,MAIN CONTENT Char,L Char"/>
    <w:basedOn w:val="DefaultParagraphFont"/>
    <w:link w:val="ListParagraph"/>
    <w:uiPriority w:val="34"/>
    <w:qFormat/>
    <w:locked/>
    <w:rsid w:val="00345A6A"/>
  </w:style>
  <w:style w:type="character" w:styleId="PlaceholderText">
    <w:name w:val="Placeholder Text"/>
    <w:basedOn w:val="DefaultParagraphFont"/>
    <w:uiPriority w:val="99"/>
    <w:semiHidden/>
    <w:rsid w:val="00F36540"/>
    <w:rPr>
      <w:color w:val="808080"/>
    </w:rPr>
  </w:style>
  <w:style w:type="character" w:customStyle="1" w:styleId="Heading2Char">
    <w:name w:val="Heading 2 Char"/>
    <w:basedOn w:val="DefaultParagraphFont"/>
    <w:link w:val="Heading2"/>
    <w:uiPriority w:val="1"/>
    <w:rsid w:val="0002713B"/>
    <w:rPr>
      <w:rFonts w:ascii="Arial" w:eastAsia="Arial" w:hAnsi="Arial" w:cs="Arial"/>
      <w:b/>
      <w:bCs/>
      <w:sz w:val="17"/>
      <w:szCs w:val="17"/>
      <w:lang w:val="en-US"/>
    </w:rPr>
  </w:style>
  <w:style w:type="paragraph" w:customStyle="1" w:styleId="Default">
    <w:name w:val="Default"/>
    <w:rsid w:val="007D426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F96413"/>
    <w:pPr>
      <w:spacing w:after="0" w:line="240" w:lineRule="auto"/>
    </w:pPr>
  </w:style>
  <w:style w:type="paragraph" w:customStyle="1" w:styleId="Recommendation">
    <w:name w:val="Recommendation"/>
    <w:basedOn w:val="Normal"/>
    <w:link w:val="RecommendationChar"/>
    <w:qFormat/>
    <w:rsid w:val="000B469E"/>
    <w:pPr>
      <w:numPr>
        <w:numId w:val="9"/>
      </w:numPr>
      <w:spacing w:before="60" w:after="120" w:line="240" w:lineRule="auto"/>
    </w:pPr>
    <w:rPr>
      <w:rFonts w:ascii="Arial" w:eastAsia="Times New Roman" w:hAnsi="Arial" w:cs="Arial"/>
      <w:b/>
      <w:szCs w:val="20"/>
    </w:rPr>
  </w:style>
  <w:style w:type="character" w:customStyle="1" w:styleId="RecommendationChar">
    <w:name w:val="Recommendation Char"/>
    <w:basedOn w:val="DefaultParagraphFont"/>
    <w:link w:val="Recommendation"/>
    <w:rsid w:val="000B469E"/>
    <w:rPr>
      <w:rFonts w:ascii="Arial" w:eastAsia="Times New Roman" w:hAnsi="Arial" w:cs="Arial"/>
      <w:b/>
      <w:szCs w:val="20"/>
    </w:rPr>
  </w:style>
  <w:style w:type="character" w:styleId="FollowedHyperlink">
    <w:name w:val="FollowedHyperlink"/>
    <w:basedOn w:val="DefaultParagraphFont"/>
    <w:uiPriority w:val="99"/>
    <w:semiHidden/>
    <w:unhideWhenUsed/>
    <w:rsid w:val="009A0BA0"/>
    <w:rPr>
      <w:color w:val="800080" w:themeColor="followedHyperlink"/>
      <w:u w:val="single"/>
    </w:rPr>
  </w:style>
  <w:style w:type="character" w:styleId="UnresolvedMention">
    <w:name w:val="Unresolved Mention"/>
    <w:basedOn w:val="DefaultParagraphFont"/>
    <w:uiPriority w:val="99"/>
    <w:semiHidden/>
    <w:unhideWhenUsed/>
    <w:rsid w:val="00462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59600">
      <w:bodyDiv w:val="1"/>
      <w:marLeft w:val="0"/>
      <w:marRight w:val="0"/>
      <w:marTop w:val="0"/>
      <w:marBottom w:val="0"/>
      <w:divBdr>
        <w:top w:val="none" w:sz="0" w:space="0" w:color="auto"/>
        <w:left w:val="none" w:sz="0" w:space="0" w:color="auto"/>
        <w:bottom w:val="none" w:sz="0" w:space="0" w:color="auto"/>
        <w:right w:val="none" w:sz="0" w:space="0" w:color="auto"/>
      </w:divBdr>
    </w:div>
    <w:div w:id="257911489">
      <w:bodyDiv w:val="1"/>
      <w:marLeft w:val="0"/>
      <w:marRight w:val="0"/>
      <w:marTop w:val="0"/>
      <w:marBottom w:val="0"/>
      <w:divBdr>
        <w:top w:val="none" w:sz="0" w:space="0" w:color="auto"/>
        <w:left w:val="none" w:sz="0" w:space="0" w:color="auto"/>
        <w:bottom w:val="none" w:sz="0" w:space="0" w:color="auto"/>
        <w:right w:val="none" w:sz="0" w:space="0" w:color="auto"/>
      </w:divBdr>
    </w:div>
    <w:div w:id="789862640">
      <w:bodyDiv w:val="1"/>
      <w:marLeft w:val="0"/>
      <w:marRight w:val="0"/>
      <w:marTop w:val="0"/>
      <w:marBottom w:val="0"/>
      <w:divBdr>
        <w:top w:val="none" w:sz="0" w:space="0" w:color="auto"/>
        <w:left w:val="none" w:sz="0" w:space="0" w:color="auto"/>
        <w:bottom w:val="none" w:sz="0" w:space="0" w:color="auto"/>
        <w:right w:val="none" w:sz="0" w:space="0" w:color="auto"/>
      </w:divBdr>
    </w:div>
    <w:div w:id="1230992368">
      <w:bodyDiv w:val="1"/>
      <w:marLeft w:val="0"/>
      <w:marRight w:val="0"/>
      <w:marTop w:val="0"/>
      <w:marBottom w:val="0"/>
      <w:divBdr>
        <w:top w:val="none" w:sz="0" w:space="0" w:color="auto"/>
        <w:left w:val="none" w:sz="0" w:space="0" w:color="auto"/>
        <w:bottom w:val="none" w:sz="0" w:space="0" w:color="auto"/>
        <w:right w:val="none" w:sz="0" w:space="0" w:color="auto"/>
      </w:divBdr>
    </w:div>
    <w:div w:id="1259101313">
      <w:bodyDiv w:val="1"/>
      <w:marLeft w:val="0"/>
      <w:marRight w:val="0"/>
      <w:marTop w:val="0"/>
      <w:marBottom w:val="0"/>
      <w:divBdr>
        <w:top w:val="none" w:sz="0" w:space="0" w:color="auto"/>
        <w:left w:val="none" w:sz="0" w:space="0" w:color="auto"/>
        <w:bottom w:val="none" w:sz="0" w:space="0" w:color="auto"/>
        <w:right w:val="none" w:sz="0" w:space="0" w:color="auto"/>
      </w:divBdr>
    </w:div>
    <w:div w:id="1391272380">
      <w:bodyDiv w:val="1"/>
      <w:marLeft w:val="0"/>
      <w:marRight w:val="0"/>
      <w:marTop w:val="0"/>
      <w:marBottom w:val="0"/>
      <w:divBdr>
        <w:top w:val="none" w:sz="0" w:space="0" w:color="auto"/>
        <w:left w:val="none" w:sz="0" w:space="0" w:color="auto"/>
        <w:bottom w:val="none" w:sz="0" w:space="0" w:color="auto"/>
        <w:right w:val="none" w:sz="0" w:space="0" w:color="auto"/>
      </w:divBdr>
    </w:div>
    <w:div w:id="1469663813">
      <w:bodyDiv w:val="1"/>
      <w:marLeft w:val="0"/>
      <w:marRight w:val="0"/>
      <w:marTop w:val="0"/>
      <w:marBottom w:val="0"/>
      <w:divBdr>
        <w:top w:val="none" w:sz="0" w:space="0" w:color="auto"/>
        <w:left w:val="none" w:sz="0" w:space="0" w:color="auto"/>
        <w:bottom w:val="none" w:sz="0" w:space="0" w:color="auto"/>
        <w:right w:val="none" w:sz="0" w:space="0" w:color="auto"/>
      </w:divBdr>
    </w:div>
    <w:div w:id="1793665326">
      <w:bodyDiv w:val="1"/>
      <w:marLeft w:val="0"/>
      <w:marRight w:val="0"/>
      <w:marTop w:val="0"/>
      <w:marBottom w:val="0"/>
      <w:divBdr>
        <w:top w:val="none" w:sz="0" w:space="0" w:color="auto"/>
        <w:left w:val="none" w:sz="0" w:space="0" w:color="auto"/>
        <w:bottom w:val="none" w:sz="0" w:space="0" w:color="auto"/>
        <w:right w:val="none" w:sz="0" w:space="0" w:color="auto"/>
      </w:divBdr>
    </w:div>
    <w:div w:id="19480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regionalbusinesspartners.co.nz/busin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bie.govt.nz/immigration-and-tourism/tourism/tourism-recovery/tourism-communities-support-recovery-and-re-set-pla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zbn.govt.nz/get-an-nzb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63F48382-1440-4336-90B3-8901C1DE204D}"/>
      </w:docPartPr>
      <w:docPartBody>
        <w:p w:rsidR="006616EC" w:rsidRDefault="00DE4493">
          <w:r w:rsidRPr="00D716A0">
            <w:rPr>
              <w:rStyle w:val="PlaceholderText"/>
            </w:rPr>
            <w:t>Click or tap to enter a date.</w:t>
          </w:r>
        </w:p>
      </w:docPartBody>
    </w:docPart>
    <w:docPart>
      <w:docPartPr>
        <w:name w:val="058B7F8FD9844133947F66C00BEE590A"/>
        <w:category>
          <w:name w:val="General"/>
          <w:gallery w:val="placeholder"/>
        </w:category>
        <w:types>
          <w:type w:val="bbPlcHdr"/>
        </w:types>
        <w:behaviors>
          <w:behavior w:val="content"/>
        </w:behaviors>
        <w:guid w:val="{4EA08FB0-7FD2-4F01-9382-CE82471AFDE6}"/>
      </w:docPartPr>
      <w:docPartBody>
        <w:p w:rsidR="00535946" w:rsidRDefault="00BC481B" w:rsidP="00BC481B">
          <w:pPr>
            <w:pStyle w:val="058B7F8FD9844133947F66C00BEE590A"/>
          </w:pPr>
          <w:r w:rsidRPr="003B2C17">
            <w:rPr>
              <w:rStyle w:val="PlaceholderText"/>
            </w:rPr>
            <w:t>Click or tap here to enter text.</w:t>
          </w:r>
        </w:p>
      </w:docPartBody>
    </w:docPart>
    <w:docPart>
      <w:docPartPr>
        <w:name w:val="9D76BC31E4E44F1A8DAAF983DEEF4E77"/>
        <w:category>
          <w:name w:val="General"/>
          <w:gallery w:val="placeholder"/>
        </w:category>
        <w:types>
          <w:type w:val="bbPlcHdr"/>
        </w:types>
        <w:behaviors>
          <w:behavior w:val="content"/>
        </w:behaviors>
        <w:guid w:val="{36785AD7-6179-436A-BDC8-EE907CA1ABBB}"/>
      </w:docPartPr>
      <w:docPartBody>
        <w:p w:rsidR="00080947" w:rsidRDefault="00535946" w:rsidP="00535946">
          <w:pPr>
            <w:pStyle w:val="9D76BC31E4E44F1A8DAAF983DEEF4E77"/>
          </w:pPr>
          <w:r w:rsidRPr="003B2C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533"/>
    <w:rsid w:val="000315CB"/>
    <w:rsid w:val="00080947"/>
    <w:rsid w:val="000B4CF7"/>
    <w:rsid w:val="00110533"/>
    <w:rsid w:val="001E362D"/>
    <w:rsid w:val="002A13F3"/>
    <w:rsid w:val="002A5394"/>
    <w:rsid w:val="002E1D71"/>
    <w:rsid w:val="003A60D0"/>
    <w:rsid w:val="003D51D4"/>
    <w:rsid w:val="003E6D48"/>
    <w:rsid w:val="004754DA"/>
    <w:rsid w:val="004C556C"/>
    <w:rsid w:val="00535946"/>
    <w:rsid w:val="005862C2"/>
    <w:rsid w:val="00590A86"/>
    <w:rsid w:val="005F47E9"/>
    <w:rsid w:val="00601994"/>
    <w:rsid w:val="006616EC"/>
    <w:rsid w:val="008C0002"/>
    <w:rsid w:val="008E6FD3"/>
    <w:rsid w:val="009219CE"/>
    <w:rsid w:val="00927636"/>
    <w:rsid w:val="00973588"/>
    <w:rsid w:val="00AA7511"/>
    <w:rsid w:val="00AD4464"/>
    <w:rsid w:val="00B85E2C"/>
    <w:rsid w:val="00BC481B"/>
    <w:rsid w:val="00C01CF1"/>
    <w:rsid w:val="00C134F5"/>
    <w:rsid w:val="00CA2F4C"/>
    <w:rsid w:val="00CA3D19"/>
    <w:rsid w:val="00D17E41"/>
    <w:rsid w:val="00D52BBA"/>
    <w:rsid w:val="00D95160"/>
    <w:rsid w:val="00DC6D8E"/>
    <w:rsid w:val="00DE4493"/>
    <w:rsid w:val="00DF4F41"/>
    <w:rsid w:val="00DF5D8B"/>
    <w:rsid w:val="00EF5631"/>
    <w:rsid w:val="00F26998"/>
    <w:rsid w:val="00F52C2C"/>
    <w:rsid w:val="00F62A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5946"/>
    <w:rPr>
      <w:color w:val="808080"/>
    </w:rPr>
  </w:style>
  <w:style w:type="paragraph" w:customStyle="1" w:styleId="058B7F8FD9844133947F66C00BEE590A">
    <w:name w:val="058B7F8FD9844133947F66C00BEE590A"/>
    <w:rsid w:val="00BC481B"/>
  </w:style>
  <w:style w:type="paragraph" w:customStyle="1" w:styleId="9D76BC31E4E44F1A8DAAF983DEEF4E77">
    <w:name w:val="9D76BC31E4E44F1A8DAAF983DEEF4E77"/>
    <w:rsid w:val="00535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Subactivity xmlns="4f9c820c-e7e2-444d-97ee-45f2b3485c1d" xsi:nil="true"/>
    <PRADateDisposal xmlns="4f9c820c-e7e2-444d-97ee-45f2b3485c1d" xsi:nil="true"/>
    <KeyWords xmlns="15ffb055-6eb4-45a1-bc20-bf2ac0d420da" xsi:nil="true"/>
    <SecurityClassification xmlns="15ffb055-6eb4-45a1-bc20-bf2ac0d420da" xsi:nil="true"/>
    <_ip_UnifiedCompliancePolicyUIAction xmlns="http://schemas.microsoft.com/sharepoint/v3" xsi:nil="true"/>
    <PRADate3 xmlns="4f9c820c-e7e2-444d-97ee-45f2b3485c1d" xsi:nil="true"/>
    <PRAText5 xmlns="4f9c820c-e7e2-444d-97ee-45f2b3485c1d" xsi:nil="true"/>
    <Level2 xmlns="c91a514c-9034-4fa3-897a-8352025b26ed" xsi:nil="true"/>
    <Activity xmlns="4f9c820c-e7e2-444d-97ee-45f2b3485c1d">Business Services</Activity>
    <AggregationStatus xmlns="4f9c820c-e7e2-444d-97ee-45f2b3485c1d">Normal</AggregationStatus>
    <CategoryValue xmlns="4f9c820c-e7e2-444d-97ee-45f2b3485c1d" xsi:nil="true"/>
    <PRADate2 xmlns="4f9c820c-e7e2-444d-97ee-45f2b3485c1d" xsi:nil="true"/>
    <Case xmlns="4f9c820c-e7e2-444d-97ee-45f2b3485c1d">NA</Case>
    <PRAText1 xmlns="4f9c820c-e7e2-444d-97ee-45f2b3485c1d" xsi:nil="true"/>
    <PRAText4 xmlns="4f9c820c-e7e2-444d-97ee-45f2b3485c1d" xsi:nil="true"/>
    <Level3 xmlns="c91a514c-9034-4fa3-897a-8352025b26ed" xsi:nil="true"/>
    <Team xmlns="c91a514c-9034-4fa3-897a-8352025b26ed" xsi:nil="true"/>
    <Project xmlns="4f9c820c-e7e2-444d-97ee-45f2b3485c1d">NA</Project>
    <_ip_UnifiedCompliancePolicyProperties xmlns="http://schemas.microsoft.com/sharepoint/v3" xsi:nil="true"/>
    <Function xmlns="4f9c820c-e7e2-444d-97ee-45f2b3485c1d">Support Services</Function>
    <RelatedPeople xmlns="4f9c820c-e7e2-444d-97ee-45f2b3485c1d">
      <UserInfo>
        <DisplayName/>
        <AccountId xsi:nil="true"/>
        <AccountType/>
      </UserInfo>
    </RelatedPeople>
    <AggregationNarrative xmlns="725c79e5-42ce-4aa0-ac78-b6418001f0d2" xsi:nil="true"/>
    <Channel xmlns="c91a514c-9034-4fa3-897a-8352025b26ed" xsi:nil="true"/>
    <PRAType xmlns="4f9c820c-e7e2-444d-97ee-45f2b3485c1d">Doc</PRAType>
    <PRADate1 xmlns="4f9c820c-e7e2-444d-97ee-45f2b3485c1d" xsi:nil="true"/>
    <DocumentType xmlns="4f9c820c-e7e2-444d-97ee-45f2b3485c1d" xsi:nil="true"/>
    <PRAText3 xmlns="4f9c820c-e7e2-444d-97ee-45f2b3485c1d" xsi:nil="true"/>
    <Year xmlns="c91a514c-9034-4fa3-897a-8352025b26ed" xsi:nil="true"/>
    <Narrative xmlns="4f9c820c-e7e2-444d-97ee-45f2b3485c1d" xsi:nil="true"/>
    <CategoryName xmlns="4f9c820c-e7e2-444d-97ee-45f2b3485c1d" xsi:nil="true"/>
    <PRADateTrigger xmlns="4f9c820c-e7e2-444d-97ee-45f2b3485c1d" xsi:nil="true"/>
    <PRAText2 xmlns="4f9c820c-e7e2-444d-97ee-45f2b3485c1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4E76CF8C2F97D74791FAF1609E9F96CA004DE8CB9441127F44AA92BE36D3469EDF" ma:contentTypeVersion="96" ma:contentTypeDescription="Create a new document." ma:contentTypeScope="" ma:versionID="d8d1f5ba97fb0030a237929885f40f1c">
  <xsd:schema xmlns:xsd="http://www.w3.org/2001/XMLSchema" xmlns:xs="http://www.w3.org/2001/XMLSchema" xmlns:p="http://schemas.microsoft.com/office/2006/metadata/properties" xmlns:ns1="http://schemas.microsoft.com/sharepoint/v3" xmlns:ns2="4f9c820c-e7e2-444d-97ee-45f2b3485c1d" xmlns:ns3="15ffb055-6eb4-45a1-bc20-bf2ac0d420da" xmlns:ns4="725c79e5-42ce-4aa0-ac78-b6418001f0d2" xmlns:ns5="c91a514c-9034-4fa3-897a-8352025b26ed" xmlns:ns6="7daa61b2-5da1-48a3-8620-7c78e4510b78" xmlns:ns7="c1ea8810-33e4-4d72-9873-463a04fc7832" targetNamespace="http://schemas.microsoft.com/office/2006/metadata/properties" ma:root="true" ma:fieldsID="c378e0380175be70e0fa3176f0e8fe75" ns1:_="" ns2:_="" ns3:_="" ns4:_="" ns5:_="" ns6:_="" ns7:_="">
    <xsd:import namespace="http://schemas.microsoft.com/sharepoint/v3"/>
    <xsd:import namespace="4f9c820c-e7e2-444d-97ee-45f2b3485c1d"/>
    <xsd:import namespace="15ffb055-6eb4-45a1-bc20-bf2ac0d420da"/>
    <xsd:import namespace="725c79e5-42ce-4aa0-ac78-b6418001f0d2"/>
    <xsd:import namespace="c91a514c-9034-4fa3-897a-8352025b26ed"/>
    <xsd:import namespace="7daa61b2-5da1-48a3-8620-7c78e4510b78"/>
    <xsd:import namespace="c1ea8810-33e4-4d72-9873-463a04fc7832"/>
    <xsd:element name="properties">
      <xsd:complexType>
        <xsd:sequence>
          <xsd:element name="documentManagement">
            <xsd:complexType>
              <xsd:all>
                <xsd:element ref="ns2:DocumentType" minOccurs="0"/>
                <xsd:element ref="ns2:BusinessValue" minOccurs="0"/>
                <xsd:element ref="ns3:KeyWords" minOccurs="0"/>
                <xsd:element ref="ns2:Narrative" minOccurs="0"/>
                <xsd:element ref="ns2:RelatedPeople" minOccurs="0"/>
                <xsd:element ref="ns3:SecurityClassification" minOccurs="0"/>
                <xsd:element ref="ns2:Subactivity" minOccurs="0"/>
                <xsd:element ref="ns2:Case" minOccurs="0"/>
                <xsd:element ref="ns2:CategoryName" minOccurs="0"/>
                <xsd:element ref="ns2:CategoryValue"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6:MediaServiceMetadata" minOccurs="0"/>
                <xsd:element ref="ns6:MediaServiceFastMetadata" minOccurs="0"/>
                <xsd:element ref="ns1:_ip_UnifiedCompliancePolicyProperties" minOccurs="0"/>
                <xsd:element ref="ns1:_ip_UnifiedCompliancePolicyUIAction" minOccurs="0"/>
                <xsd:element ref="ns6:MediaServiceAutoKeyPoints" minOccurs="0"/>
                <xsd:element ref="ns6:MediaServiceKeyPoints" minOccurs="0"/>
                <xsd:element ref="ns7:SharedWithUsers" minOccurs="0"/>
                <xsd:element ref="ns7:SharedWithDetails"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1" nillable="true" ma:displayName="Unified Compliance Policy Properties" ma:hidden="true" ma:internalName="_ip_UnifiedCompliancePolicyProperties">
      <xsd:simpleType>
        <xsd:restriction base="dms:Note"/>
      </xsd:simpleType>
    </xsd:element>
    <xsd:element name="_ip_UnifiedCompliancePolicyUIAction" ma:index="4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APPLICATION, certificate"/>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xsd:enumeration value="MODEL, Calculation, Working"/>
          <xsd:enumeration value="PHOTO, Image, Multi-media"/>
          <xsd:enumeration value="PRESENTATION"/>
          <xsd:enumeration value="PUBLICATION material"/>
          <xsd:enumeration value="PURCHASING related"/>
          <xsd:enumeration value="REPORT, Planning related"/>
          <xsd:enumeration value="RULES, Policy, Procedure"/>
          <xsd:enumeration value="SERVICE REQUEST related"/>
          <xsd:enumeration value="SPECIFICATION or standard"/>
          <xsd:enumeration value="SUPPLIER PRODUCT Info"/>
          <xsd:enumeration value="TEMPLATE, Checklist or Form"/>
        </xsd:restriction>
      </xsd:simpleType>
    </xsd:element>
    <xsd:element name="BusinessValue" ma:index="9" nillable="true" ma:displayName="Business Value" ma:format="Dropdown" ma:hidden="true" ma:internalName="BusinessValue" ma:readOnly="false">
      <xsd:simpleType>
        <xsd:restriction base="dms:Choice">
          <xsd:enumeration value="Normal"/>
          <xsd:enumeration value="Long Term Value"/>
          <xsd:enumeration value="Housekeeping"/>
        </xsd:restriction>
      </xsd:simpleType>
    </xsd:element>
    <xsd:element name="Narrative" ma:index="11" nillable="true" ma:displayName="Narrative" ma:internalName="Narrative" ma:readOnly="false">
      <xsd:simpleType>
        <xsd:restriction base="dms:Note">
          <xsd:maxLength value="255"/>
        </xsd:restriction>
      </xsd:simpleType>
    </xsd:element>
    <xsd:element name="RelatedPeople" ma:index="12"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activity" ma:index="14" nillable="true" ma:displayName="Subactivity" ma:default="" ma:hidden="true" ma:internalName="Subactivity" ma:readOnly="false">
      <xsd:simpleType>
        <xsd:restriction base="dms:Text">
          <xsd:maxLength value="255"/>
        </xsd:restriction>
      </xsd:simpleType>
    </xsd:element>
    <xsd:element name="Case" ma:index="15" nillable="true" ma:displayName="Case" ma:default="NA" ma:hidden="true" ma:internalName="Case" ma:readOnly="false">
      <xsd:simpleType>
        <xsd:restriction base="dms:Text">
          <xsd:maxLength value="255"/>
        </xsd:restriction>
      </xsd:simpleType>
    </xsd:element>
    <xsd:element name="CategoryName" ma:index="16" nillable="true" ma:displayName="Category 1" ma:hidden="true" ma:internalName="CategoryName" ma:readOnly="false">
      <xsd:simpleType>
        <xsd:restriction base="dms:Text">
          <xsd:maxLength value="255"/>
        </xsd:restriction>
      </xsd:simpleType>
    </xsd:element>
    <xsd:element name="CategoryValue" ma:index="17" nillable="true" ma:displayName="Category 2" ma:hidden="true" ma:internalName="CategoryValue" ma:readOnly="false">
      <xsd:simpleType>
        <xsd:restriction base="dms:Text">
          <xsd:maxLength value="255"/>
        </xsd:restriction>
      </xsd:simpleType>
    </xsd:element>
    <xsd:element name="Function" ma:index="18" nillable="true" ma:displayName="Function" ma:default="Support Services" ma:hidden="true" ma:internalName="Function" ma:readOnly="false">
      <xsd:simpleType>
        <xsd:restriction base="dms:Text">
          <xsd:maxLength value="255"/>
        </xsd:restriction>
      </xsd:simpleType>
    </xsd:element>
    <xsd:element name="PRAType" ma:index="19" nillable="true" ma:displayName="PRA Type" ma:default="Doc" ma:hidden="true" ma:internalName="PRAType" ma:readOnly="false">
      <xsd:simpleType>
        <xsd:restriction base="dms:Text">
          <xsd:maxLength value="255"/>
        </xsd:restriction>
      </xsd:simpleType>
    </xsd:element>
    <xsd:element name="PRADate1" ma:index="20" nillable="true" ma:displayName="PRA Date 1" ma:format="DateOnly" ma:hidden="true" ma:internalName="PRADate1" ma:readOnly="false">
      <xsd:simpleType>
        <xsd:restriction base="dms:DateTime"/>
      </xsd:simpleType>
    </xsd:element>
    <xsd:element name="PRADate2" ma:index="21" nillable="true" ma:displayName="PRA Date 2" ma:format="DateOnly" ma:hidden="true" ma:internalName="PRADate2" ma:readOnly="false">
      <xsd:simpleType>
        <xsd:restriction base="dms:DateTime"/>
      </xsd:simpleType>
    </xsd:element>
    <xsd:element name="PRADate3" ma:index="22" nillable="true" ma:displayName="PRA Date 3" ma:format="DateOnly" ma:hidden="true" ma:internalName="PRADate3" ma:readOnly="false">
      <xsd:simpleType>
        <xsd:restriction base="dms:DateTime"/>
      </xsd:simpleType>
    </xsd:element>
    <xsd:element name="PRADateDisposal" ma:index="23" nillable="true" ma:displayName="PRA Date Disposal" ma:format="DateOnly" ma:hidden="true" ma:internalName="PRADateDisposal" ma:readOnly="false">
      <xsd:simpleType>
        <xsd:restriction base="dms:DateTime"/>
      </xsd:simpleType>
    </xsd:element>
    <xsd:element name="PRADateTrigger" ma:index="24" nillable="true" ma:displayName="PRA Date Trigger" ma:format="DateOnly" ma:hidden="true" ma:internalName="PRADateTrigger" ma:readOnly="false">
      <xsd:simpleType>
        <xsd:restriction base="dms:DateTime"/>
      </xsd:simpleType>
    </xsd:element>
    <xsd:element name="PRAText1" ma:index="25" nillable="true" ma:displayName="PRA Text 1" ma:hidden="true" ma:internalName="PRAText1" ma:readOnly="false">
      <xsd:simpleType>
        <xsd:restriction base="dms:Text">
          <xsd:maxLength value="255"/>
        </xsd:restriction>
      </xsd:simpleType>
    </xsd:element>
    <xsd:element name="PRAText2" ma:index="26" nillable="true" ma:displayName="PRA Text 2" ma:hidden="true" ma:internalName="PRAText2" ma:readOnly="false">
      <xsd:simpleType>
        <xsd:restriction base="dms:Text">
          <xsd:maxLength value="255"/>
        </xsd:restriction>
      </xsd:simpleType>
    </xsd:element>
    <xsd:element name="PRAText3" ma:index="27" nillable="true" ma:displayName="PRA Text 3" ma:hidden="true" ma:internalName="PRAText3" ma:readOnly="false">
      <xsd:simpleType>
        <xsd:restriction base="dms:Text">
          <xsd:maxLength value="255"/>
        </xsd:restriction>
      </xsd:simpleType>
    </xsd:element>
    <xsd:element name="PRAText4" ma:index="28" nillable="true" ma:displayName="PRA Text 4" ma:hidden="true" ma:internalName="PRAText4" ma:readOnly="false">
      <xsd:simpleType>
        <xsd:restriction base="dms:Text">
          <xsd:maxLength value="255"/>
        </xsd:restriction>
      </xsd:simpleType>
    </xsd:element>
    <xsd:element name="PRAText5" ma:index="29" nillable="true" ma:displayName="PRA Text 5" ma:hidden="true" ma:internalName="PRAText5" ma:readOnly="false">
      <xsd:simpleType>
        <xsd:restriction base="dms:Text">
          <xsd:maxLength value="255"/>
        </xsd:restriction>
      </xsd:simpleType>
    </xsd:element>
    <xsd:element name="AggregationStatus" ma:index="30"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31" nillable="true" ma:displayName="Project" ma:default="NA" ma:hidden="true" ma:internalName="Project" ma:readOnly="false">
      <xsd:simpleType>
        <xsd:restriction base="dms:Text">
          <xsd:maxLength value="255"/>
        </xsd:restriction>
      </xsd:simpleType>
    </xsd:element>
    <xsd:element name="Activity" ma:index="32" nillable="true" ma:displayName="Activity" ma:default="Business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0" nillable="true" ma:displayName="Key Words" ma:hidden="true" ma:internalName="KeyWords" ma:readOnly="false">
      <xsd:simpleType>
        <xsd:restriction base="dms:Note"/>
      </xsd:simpleType>
    </xsd:element>
    <xsd:element name="SecurityClassification" ma:index="13"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3"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4" nillable="true" ma:displayName="Channel" ma:hidden="true" ma:internalName="Channel" ma:readOnly="false">
      <xsd:simpleType>
        <xsd:restriction base="dms:Text">
          <xsd:maxLength value="255"/>
        </xsd:restriction>
      </xsd:simpleType>
    </xsd:element>
    <xsd:element name="Team" ma:index="35" nillable="true" ma:displayName="Team" ma:hidden="true" ma:internalName="Team" ma:readOnly="false">
      <xsd:simpleType>
        <xsd:restriction base="dms:Text">
          <xsd:maxLength value="255"/>
        </xsd:restriction>
      </xsd:simpleType>
    </xsd:element>
    <xsd:element name="Level2" ma:index="36" nillable="true" ma:displayName="Level2" ma:hidden="true" ma:internalName="Level2" ma:readOnly="false">
      <xsd:simpleType>
        <xsd:restriction base="dms:Text">
          <xsd:maxLength value="255"/>
        </xsd:restriction>
      </xsd:simpleType>
    </xsd:element>
    <xsd:element name="Level3" ma:index="37" nillable="true" ma:displayName="Level3" ma:hidden="true" ma:internalName="Level3" ma:readOnly="false">
      <xsd:simpleType>
        <xsd:restriction base="dms:Text">
          <xsd:maxLength value="255"/>
        </xsd:restriction>
      </xsd:simpleType>
    </xsd:element>
    <xsd:element name="Year" ma:index="38"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aa61b2-5da1-48a3-8620-7c78e4510b78" elementFormDefault="qualified">
    <xsd:import namespace="http://schemas.microsoft.com/office/2006/documentManagement/types"/>
    <xsd:import namespace="http://schemas.microsoft.com/office/infopath/2007/PartnerControls"/>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MediaServiceAutoTags" ma:index="47" nillable="true" ma:displayName="Tags" ma:internalName="MediaServiceAutoTags" ma:readOnly="true">
      <xsd:simpleType>
        <xsd:restriction base="dms:Text"/>
      </xsd:simpleType>
    </xsd:element>
    <xsd:element name="MediaServiceOCR" ma:index="48" nillable="true" ma:displayName="Extracted Text" ma:internalName="MediaServiceOCR" ma:readOnly="true">
      <xsd:simpleType>
        <xsd:restriction base="dms:Note">
          <xsd:maxLength value="255"/>
        </xsd:restriction>
      </xsd:simpleType>
    </xsd:element>
    <xsd:element name="MediaServiceGenerationTime" ma:index="49" nillable="true" ma:displayName="MediaServiceGenerationTime" ma:hidden="true" ma:internalName="MediaServiceGenerationTime" ma:readOnly="true">
      <xsd:simpleType>
        <xsd:restriction base="dms:Text"/>
      </xsd:simpleType>
    </xsd:element>
    <xsd:element name="MediaServiceEventHashCode" ma:index="50" nillable="true" ma:displayName="MediaServiceEventHashCode" ma:hidden="true" ma:internalName="MediaServiceEventHashCode" ma:readOnly="true">
      <xsd:simpleType>
        <xsd:restriction base="dms:Text"/>
      </xsd:simpleType>
    </xsd:element>
    <xsd:element name="MediaServiceDateTaken" ma:index="51" nillable="true" ma:displayName="MediaServiceDateTaken" ma:hidden="true" ma:internalName="MediaServiceDateTaken" ma:readOnly="true">
      <xsd:simpleType>
        <xsd:restriction base="dms:Text"/>
      </xsd:simpleType>
    </xsd:element>
    <xsd:element name="MediaServiceLocation" ma:index="5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a8810-33e4-4d72-9873-463a04fc7832" elementFormDefault="qualified">
    <xsd:import namespace="http://schemas.microsoft.com/office/2006/documentManagement/types"/>
    <xsd:import namespace="http://schemas.microsoft.com/office/infopath/2007/PartnerControls"/>
    <xsd:element name="SharedWithUsers" ma:index="4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3B0BF-21B1-4668-A4A3-F58A260CBFFF}">
  <ds:schemaRefs>
    <ds:schemaRef ds:uri="http://schemas.microsoft.com/office/2006/documentManagement/types"/>
    <ds:schemaRef ds:uri="http://schemas.microsoft.com/office/infopath/2007/PartnerControls"/>
    <ds:schemaRef ds:uri="4f9c820c-e7e2-444d-97ee-45f2b3485c1d"/>
    <ds:schemaRef ds:uri="http://purl.org/dc/terms/"/>
    <ds:schemaRef ds:uri="http://purl.org/dc/elements/1.1/"/>
    <ds:schemaRef ds:uri="725c79e5-42ce-4aa0-ac78-b6418001f0d2"/>
    <ds:schemaRef ds:uri="http://purl.org/dc/dcmitype/"/>
    <ds:schemaRef ds:uri="http://www.w3.org/XML/1998/namespace"/>
    <ds:schemaRef ds:uri="15ffb055-6eb4-45a1-bc20-bf2ac0d420da"/>
    <ds:schemaRef ds:uri="http://schemas.openxmlformats.org/package/2006/metadata/core-properties"/>
    <ds:schemaRef ds:uri="c1ea8810-33e4-4d72-9873-463a04fc7832"/>
    <ds:schemaRef ds:uri="7daa61b2-5da1-48a3-8620-7c78e4510b78"/>
    <ds:schemaRef ds:uri="c91a514c-9034-4fa3-897a-8352025b26ed"/>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B6D4C36A-2113-4B06-BF62-F009FF4E3277}">
  <ds:schemaRefs>
    <ds:schemaRef ds:uri="http://schemas.openxmlformats.org/officeDocument/2006/bibliography"/>
  </ds:schemaRefs>
</ds:datastoreItem>
</file>

<file path=customXml/itemProps3.xml><?xml version="1.0" encoding="utf-8"?>
<ds:datastoreItem xmlns:ds="http://schemas.openxmlformats.org/officeDocument/2006/customXml" ds:itemID="{D65A6FDD-9DF4-426B-9C57-63E20B851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9c820c-e7e2-444d-97ee-45f2b3485c1d"/>
    <ds:schemaRef ds:uri="15ffb055-6eb4-45a1-bc20-bf2ac0d420da"/>
    <ds:schemaRef ds:uri="725c79e5-42ce-4aa0-ac78-b6418001f0d2"/>
    <ds:schemaRef ds:uri="c91a514c-9034-4fa3-897a-8352025b26ed"/>
    <ds:schemaRef ds:uri="7daa61b2-5da1-48a3-8620-7c78e4510b78"/>
    <ds:schemaRef ds:uri="c1ea8810-33e4-4d72-9873-463a04fc7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CAEDC-0AB0-4F14-B414-A43D01AEAC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1861</Words>
  <Characters>10611</Characters>
  <Application>Microsoft Office Word</Application>
  <DocSecurity>0</DocSecurity>
  <Lines>88</Lines>
  <Paragraphs>24</Paragraphs>
  <ScaleCrop>false</ScaleCrop>
  <Company>Ministry of Economic Development</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Rochelle.Tait@mbie.govt.nz</dc:creator>
  <cp:keywords/>
  <cp:lastModifiedBy>Kelly Watt</cp:lastModifiedBy>
  <cp:revision>2</cp:revision>
  <cp:lastPrinted>2021-08-04T16:26:00Z</cp:lastPrinted>
  <dcterms:created xsi:type="dcterms:W3CDTF">2021-08-27T02:22:00Z</dcterms:created>
  <dcterms:modified xsi:type="dcterms:W3CDTF">2021-08-27T02:22:00Z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0x0101004E76CF8C2F97D74791FAF1609E9F96CA004DE8CB9441127F44AA92BE36D3469EDF</vt:lpwstr>
  </property>
</Properties>
</file>